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694"/>
        <w:gridCol w:w="9273"/>
        <w:gridCol w:w="3431"/>
      </w:tblGrid>
      <w:tr w:rsidR="00015D49" w14:paraId="472E5A90" w14:textId="77777777">
        <w:trPr>
          <w:cantSplit/>
          <w:trHeight w:val="550"/>
          <w:jc w:val="center"/>
        </w:trPr>
        <w:tc>
          <w:tcPr>
            <w:tcW w:w="875" w:type="pct"/>
            <w:vMerge w:val="restart"/>
            <w:shd w:val="clear" w:color="auto" w:fill="auto"/>
            <w:vAlign w:val="center"/>
          </w:tcPr>
          <w:p w14:paraId="781E3715" w14:textId="77777777" w:rsidR="00015D49" w:rsidRDefault="00000000">
            <w:pPr>
              <w:jc w:val="center"/>
              <w:rPr>
                <w:iCs/>
                <w:sz w:val="28"/>
              </w:rPr>
            </w:pPr>
            <w:r>
              <w:rPr>
                <w:noProof/>
                <w:sz w:val="16"/>
              </w:rPr>
              <w:drawing>
                <wp:inline distT="0" distB="0" distL="0" distR="0" wp14:anchorId="1C83B677" wp14:editId="03FBC4C2">
                  <wp:extent cx="1057275" cy="981075"/>
                  <wp:effectExtent l="0" t="0" r="9525" b="9525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981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1" w:type="pct"/>
            <w:shd w:val="clear" w:color="auto" w:fill="auto"/>
            <w:vAlign w:val="center"/>
          </w:tcPr>
          <w:p w14:paraId="3A34130C" w14:textId="77777777" w:rsidR="00015D49" w:rsidRDefault="00000000">
            <w:pPr>
              <w:pStyle w:val="Corpotesto"/>
              <w:jc w:val="center"/>
              <w:rPr>
                <w:rFonts w:ascii="Arial" w:hAnsi="Arial"/>
                <w:iCs/>
                <w:sz w:val="40"/>
              </w:rPr>
            </w:pPr>
            <w:r>
              <w:rPr>
                <w:rFonts w:ascii="Arial" w:hAnsi="Arial"/>
                <w:iCs/>
                <w:sz w:val="28"/>
              </w:rPr>
              <w:t>Istituto d’Istruzione Superiore</w:t>
            </w:r>
          </w:p>
          <w:p w14:paraId="7ACB74EB" w14:textId="77777777" w:rsidR="00015D49" w:rsidRDefault="00000000">
            <w:pPr>
              <w:pStyle w:val="Corpotesto"/>
              <w:jc w:val="center"/>
              <w:rPr>
                <w:rFonts w:ascii="Arial" w:hAnsi="Arial"/>
                <w:b/>
                <w:i/>
                <w:sz w:val="16"/>
              </w:rPr>
            </w:pPr>
            <w:r>
              <w:rPr>
                <w:rFonts w:ascii="Arial" w:hAnsi="Arial"/>
                <w:iCs/>
                <w:sz w:val="40"/>
              </w:rPr>
              <w:t>“V. Floriani”</w:t>
            </w:r>
          </w:p>
          <w:p w14:paraId="6A515919" w14:textId="77777777" w:rsidR="00015D49" w:rsidRDefault="00015D49">
            <w:pPr>
              <w:ind w:right="34"/>
              <w:jc w:val="center"/>
              <w:rPr>
                <w:rFonts w:ascii="Arial" w:hAnsi="Arial"/>
                <w:b/>
                <w:i/>
                <w:sz w:val="16"/>
              </w:rPr>
            </w:pPr>
          </w:p>
          <w:p w14:paraId="4DD40C7E" w14:textId="77777777" w:rsidR="00015D49" w:rsidRDefault="00000000">
            <w:pPr>
              <w:pStyle w:val="Intestazione"/>
              <w:tabs>
                <w:tab w:val="clear" w:pos="4819"/>
                <w:tab w:val="clear" w:pos="9638"/>
              </w:tabs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Via B. Cremagnani, 18 – Vimercate (MB)</w:t>
            </w:r>
          </w:p>
        </w:tc>
        <w:tc>
          <w:tcPr>
            <w:tcW w:w="1114" w:type="pct"/>
            <w:vMerge w:val="restart"/>
            <w:shd w:val="clear" w:color="auto" w:fill="auto"/>
            <w:vAlign w:val="center"/>
          </w:tcPr>
          <w:p w14:paraId="5AF013A4" w14:textId="77777777" w:rsidR="00015D49" w:rsidRDefault="00000000">
            <w:pPr>
              <w:jc w:val="center"/>
            </w:pPr>
            <w:r>
              <w:rPr>
                <w:rFonts w:ascii="Verdana" w:hAnsi="Verdana" w:cs="Verdana"/>
                <w:b/>
                <w:noProof/>
                <w:sz w:val="16"/>
              </w:rPr>
              <w:drawing>
                <wp:inline distT="0" distB="0" distL="0" distR="0" wp14:anchorId="6CB7EB90" wp14:editId="66D4F024">
                  <wp:extent cx="1181100" cy="733425"/>
                  <wp:effectExtent l="0" t="0" r="0" b="9525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733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5D49" w14:paraId="4B834350" w14:textId="77777777">
        <w:trPr>
          <w:cantSplit/>
          <w:trHeight w:val="325"/>
          <w:jc w:val="center"/>
        </w:trPr>
        <w:tc>
          <w:tcPr>
            <w:tcW w:w="875" w:type="pct"/>
            <w:vMerge/>
            <w:shd w:val="clear" w:color="auto" w:fill="auto"/>
            <w:vAlign w:val="center"/>
          </w:tcPr>
          <w:p w14:paraId="585513F0" w14:textId="77777777" w:rsidR="00015D49" w:rsidRDefault="00015D4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14:paraId="52EABEEB" w14:textId="77777777" w:rsidR="00015D49" w:rsidRDefault="00000000">
            <w:pPr>
              <w:pStyle w:val="Titolo2"/>
              <w:numPr>
                <w:ilvl w:val="0"/>
                <w:numId w:val="0"/>
              </w:numPr>
              <w:rPr>
                <w:sz w:val="16"/>
              </w:rPr>
            </w:pPr>
            <w:r>
              <w:rPr>
                <w:i w:val="0"/>
                <w:iCs w:val="0"/>
              </w:rPr>
              <w:t>Programmazione Didattica Annuale - Docente</w:t>
            </w:r>
          </w:p>
        </w:tc>
        <w:tc>
          <w:tcPr>
            <w:tcW w:w="1114" w:type="pct"/>
            <w:vMerge/>
            <w:shd w:val="clear" w:color="auto" w:fill="auto"/>
            <w:vAlign w:val="center"/>
          </w:tcPr>
          <w:p w14:paraId="12AB2A52" w14:textId="77777777" w:rsidR="00015D49" w:rsidRDefault="00015D49">
            <w:pPr>
              <w:snapToGrid w:val="0"/>
              <w:jc w:val="center"/>
              <w:rPr>
                <w:sz w:val="16"/>
              </w:rPr>
            </w:pPr>
          </w:p>
        </w:tc>
      </w:tr>
      <w:tr w:rsidR="00015D49" w14:paraId="655CBF23" w14:textId="77777777">
        <w:trPr>
          <w:cantSplit/>
          <w:trHeight w:val="325"/>
          <w:jc w:val="center"/>
        </w:trPr>
        <w:tc>
          <w:tcPr>
            <w:tcW w:w="875" w:type="pct"/>
            <w:shd w:val="clear" w:color="auto" w:fill="auto"/>
            <w:vAlign w:val="center"/>
          </w:tcPr>
          <w:p w14:paraId="05BA1E65" w14:textId="77777777" w:rsidR="00015D49" w:rsidRDefault="00015D4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14:paraId="502CC35C" w14:textId="77777777" w:rsidR="00015D49" w:rsidRDefault="00015D49">
            <w:pPr>
              <w:pStyle w:val="Titolo2"/>
              <w:numPr>
                <w:ilvl w:val="0"/>
                <w:numId w:val="0"/>
              </w:numPr>
              <w:snapToGrid w:val="0"/>
              <w:jc w:val="left"/>
            </w:pPr>
          </w:p>
        </w:tc>
        <w:tc>
          <w:tcPr>
            <w:tcW w:w="1114" w:type="pct"/>
            <w:shd w:val="clear" w:color="auto" w:fill="auto"/>
            <w:vAlign w:val="center"/>
          </w:tcPr>
          <w:p w14:paraId="604F82E0" w14:textId="77777777" w:rsidR="00015D49" w:rsidRDefault="00000000">
            <w:pPr>
              <w:spacing w:after="0"/>
            </w:pPr>
            <w:r>
              <w:rPr>
                <w:rFonts w:ascii="Arial" w:hAnsi="Arial"/>
                <w:sz w:val="20"/>
              </w:rPr>
              <w:t xml:space="preserve">              </w:t>
            </w:r>
            <w:proofErr w:type="spellStart"/>
            <w:r>
              <w:rPr>
                <w:rFonts w:ascii="Arial" w:hAnsi="Arial"/>
                <w:sz w:val="20"/>
              </w:rPr>
              <w:t>Rev</w:t>
            </w:r>
            <w:proofErr w:type="spellEnd"/>
            <w:r>
              <w:rPr>
                <w:rFonts w:ascii="Arial" w:hAnsi="Arial"/>
                <w:sz w:val="20"/>
              </w:rPr>
              <w:t>: 17/02/2022</w:t>
            </w:r>
          </w:p>
        </w:tc>
      </w:tr>
    </w:tbl>
    <w:p w14:paraId="321D93E8" w14:textId="582ABC31" w:rsidR="00015D49" w:rsidRDefault="00000000">
      <w:pPr>
        <w:spacing w:before="240"/>
        <w:rPr>
          <w:rFonts w:ascii="Arial" w:eastAsia="Times New Roman" w:hAnsi="Arial" w:cs="Arial"/>
          <w:sz w:val="24"/>
          <w:szCs w:val="24"/>
          <w:lang w:eastAsia="he-IL" w:bidi="he-IL"/>
        </w:rPr>
      </w:pPr>
      <w:r>
        <w:rPr>
          <w:rFonts w:ascii="Arial" w:eastAsia="Times New Roman" w:hAnsi="Arial" w:cs="Arial"/>
          <w:sz w:val="24"/>
          <w:szCs w:val="24"/>
          <w:lang w:eastAsia="he-IL" w:bidi="he-IL"/>
        </w:rPr>
        <w:t>A.S. …</w:t>
      </w:r>
      <w:r w:rsidR="00360439">
        <w:rPr>
          <w:rFonts w:ascii="Arial" w:eastAsia="Times New Roman" w:hAnsi="Arial" w:cs="Arial"/>
          <w:sz w:val="24"/>
          <w:szCs w:val="24"/>
          <w:lang w:eastAsia="he-IL" w:bidi="he-IL"/>
        </w:rPr>
        <w:t>2022/23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….       </w:t>
      </w:r>
      <w:proofErr w:type="gramStart"/>
      <w:r>
        <w:rPr>
          <w:rFonts w:ascii="Arial" w:eastAsia="Times New Roman" w:hAnsi="Arial" w:cs="Arial"/>
          <w:sz w:val="24"/>
          <w:szCs w:val="24"/>
          <w:lang w:eastAsia="he-IL" w:bidi="he-IL"/>
        </w:rPr>
        <w:t>Insegnamento:…</w:t>
      </w:r>
      <w:proofErr w:type="gramEnd"/>
      <w:r w:rsidR="00360439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italiano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  <w:t xml:space="preserve">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</w:r>
      <w:proofErr w:type="spellStart"/>
      <w:r>
        <w:rPr>
          <w:rFonts w:ascii="Arial" w:eastAsia="Times New Roman" w:hAnsi="Arial" w:cs="Arial"/>
          <w:sz w:val="24"/>
          <w:szCs w:val="24"/>
          <w:lang w:eastAsia="he-IL" w:bidi="he-IL"/>
        </w:rPr>
        <w:t>Docente:</w:t>
      </w:r>
      <w:r w:rsidR="00360439">
        <w:rPr>
          <w:rFonts w:ascii="Arial" w:eastAsia="Times New Roman" w:hAnsi="Arial" w:cs="Arial"/>
          <w:sz w:val="24"/>
          <w:szCs w:val="24"/>
          <w:lang w:eastAsia="he-IL" w:bidi="he-IL"/>
        </w:rPr>
        <w:t>vitale</w:t>
      </w:r>
      <w:proofErr w:type="spellEnd"/>
      <w:r w:rsidR="00360439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Venera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.      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  <w:t>Classe………</w:t>
      </w:r>
      <w:r w:rsidR="00056AEA">
        <w:rPr>
          <w:rFonts w:ascii="Arial" w:eastAsia="Times New Roman" w:hAnsi="Arial" w:cs="Arial"/>
          <w:sz w:val="24"/>
          <w:szCs w:val="24"/>
          <w:lang w:eastAsia="he-IL" w:bidi="he-IL"/>
        </w:rPr>
        <w:t>3</w:t>
      </w:r>
      <w:r w:rsidR="00360439">
        <w:rPr>
          <w:rFonts w:ascii="Arial" w:eastAsia="Times New Roman" w:hAnsi="Arial" w:cs="Arial"/>
          <w:sz w:val="24"/>
          <w:szCs w:val="24"/>
          <w:lang w:eastAsia="he-IL" w:bidi="he-IL"/>
        </w:rPr>
        <w:t>B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.           Ore sett. </w:t>
      </w:r>
      <w:proofErr w:type="gramStart"/>
      <w:r>
        <w:rPr>
          <w:rFonts w:ascii="Arial" w:eastAsia="Times New Roman" w:hAnsi="Arial" w:cs="Arial"/>
          <w:sz w:val="24"/>
          <w:szCs w:val="24"/>
          <w:lang w:eastAsia="he-IL" w:bidi="he-IL"/>
        </w:rPr>
        <w:t>d'insegnamento:…</w:t>
      </w:r>
      <w:proofErr w:type="gramEnd"/>
      <w:r w:rsidR="00360439">
        <w:rPr>
          <w:rFonts w:ascii="Arial" w:eastAsia="Times New Roman" w:hAnsi="Arial" w:cs="Arial"/>
          <w:sz w:val="24"/>
          <w:szCs w:val="24"/>
          <w:lang w:eastAsia="he-IL" w:bidi="he-IL"/>
        </w:rPr>
        <w:t>4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>……</w:t>
      </w:r>
    </w:p>
    <w:p w14:paraId="33BFFE3A" w14:textId="77777777" w:rsidR="00015D49" w:rsidRDefault="00000000">
      <w:pPr>
        <w:spacing w:before="24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>CURRICOLO PER INSEGNAMENTI/ASSI DELLE UNITA’ DI APPRENDIMENTO</w:t>
      </w:r>
    </w:p>
    <w:tbl>
      <w:tblPr>
        <w:tblW w:w="5016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3"/>
        <w:gridCol w:w="2152"/>
        <w:gridCol w:w="2461"/>
        <w:gridCol w:w="3150"/>
        <w:gridCol w:w="1912"/>
        <w:gridCol w:w="1643"/>
        <w:gridCol w:w="863"/>
        <w:gridCol w:w="1453"/>
      </w:tblGrid>
      <w:tr w:rsidR="00931ABA" w14:paraId="41FEA881" w14:textId="77777777" w:rsidTr="00931ABA">
        <w:trPr>
          <w:trHeight w:val="680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88D3D4" w14:textId="77777777" w:rsidR="00015D49" w:rsidRDefault="0000000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TITOLO UDA</w:t>
            </w:r>
          </w:p>
          <w:p w14:paraId="07336747" w14:textId="77777777" w:rsidR="00015D49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5A0DBA8D" w14:textId="77777777" w:rsidR="00015D49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5BBA900F" w14:textId="77777777" w:rsidR="00015D49" w:rsidRDefault="0000000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ASSI COINVOLTI / </w:t>
            </w:r>
          </w:p>
          <w:p w14:paraId="1F356B50" w14:textId="77777777" w:rsidR="00015D49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INSEGNAMENTI</w:t>
            </w:r>
          </w:p>
          <w:p w14:paraId="5F62AA10" w14:textId="77777777" w:rsidR="00015D49" w:rsidRDefault="00015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230505" w14:textId="77777777" w:rsidR="00015D49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COMPETENZE DI RIFERIMENTO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848F85" w14:textId="77777777" w:rsidR="00015D49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CONOSCENZE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82C114" w14:textId="77777777" w:rsidR="00015D49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COMPITI E PRODOTTI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35D4FC" w14:textId="77777777" w:rsidR="00015D49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MONTE ORE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4438B4A4" w14:textId="77777777" w:rsidR="00015D49" w:rsidRDefault="00015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  <w:p w14:paraId="4E76E366" w14:textId="77777777" w:rsidR="00015D49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 VALUTAZIONE</w:t>
            </w:r>
          </w:p>
        </w:tc>
      </w:tr>
      <w:tr w:rsidR="00685041" w:rsidRPr="00E71E44" w14:paraId="5E98B321" w14:textId="77777777" w:rsidTr="00931ABA">
        <w:trPr>
          <w:trHeight w:val="2388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933EA5" w14:textId="77777777" w:rsidR="00360439" w:rsidRPr="00E71E44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71E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1…………</w:t>
            </w:r>
          </w:p>
          <w:p w14:paraId="68D71B5A" w14:textId="4AEF86E6" w:rsidR="00360439" w:rsidRPr="00E71E44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71E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 xml:space="preserve"> Il viaggio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413C9D" w14:textId="2681A0AD" w:rsidR="00360439" w:rsidRPr="00E71E44" w:rsidRDefault="00000000" w:rsidP="003604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it-IT"/>
                </w:rPr>
                <w:id w:val="-19012080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60439" w:rsidRPr="00E71E44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  <w:lang w:eastAsia="it-IT"/>
                  </w:rPr>
                  <w:t>☒</w:t>
                </w:r>
              </w:sdtContent>
            </w:sdt>
            <w:r w:rsidR="00360439" w:rsidRPr="00E71E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 xml:space="preserve"> </w:t>
            </w:r>
            <w:proofErr w:type="spellStart"/>
            <w:r w:rsidR="00360439" w:rsidRPr="00E71E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monodisciplinare</w:t>
            </w:r>
            <w:proofErr w:type="spellEnd"/>
          </w:p>
          <w:p w14:paraId="24BF229C" w14:textId="77777777" w:rsidR="00360439" w:rsidRPr="00E71E44" w:rsidRDefault="00000000" w:rsidP="003604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it-IT"/>
                </w:rPr>
                <w:id w:val="-1302766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0439" w:rsidRPr="00E71E44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  <w:lang w:eastAsia="it-IT"/>
                  </w:rPr>
                  <w:t>☐</w:t>
                </w:r>
              </w:sdtContent>
            </w:sdt>
            <w:r w:rsidR="00360439" w:rsidRPr="00E71E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 xml:space="preserve"> multidisciplinare</w:t>
            </w:r>
          </w:p>
          <w:p w14:paraId="539F90C3" w14:textId="77777777" w:rsidR="00360439" w:rsidRPr="00E71E44" w:rsidRDefault="00000000" w:rsidP="003604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it-IT"/>
                </w:rPr>
                <w:id w:val="-1114747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0439" w:rsidRPr="00E71E44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  <w:lang w:eastAsia="it-IT"/>
                  </w:rPr>
                  <w:t>☐</w:t>
                </w:r>
              </w:sdtContent>
            </w:sdt>
            <w:r w:rsidR="00360439" w:rsidRPr="00E71E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 xml:space="preserve"> di asse/i</w:t>
            </w:r>
          </w:p>
          <w:p w14:paraId="2B817DBB" w14:textId="77777777" w:rsidR="00360439" w:rsidRPr="00E71E44" w:rsidRDefault="00000000" w:rsidP="003604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it-IT"/>
                </w:rPr>
                <w:id w:val="-1138027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0439" w:rsidRPr="00E71E44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  <w:lang w:eastAsia="it-IT"/>
                  </w:rPr>
                  <w:t>☐</w:t>
                </w:r>
              </w:sdtContent>
            </w:sdt>
            <w:r w:rsidR="00360439" w:rsidRPr="00E71E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 xml:space="preserve"> di indirizzo</w:t>
            </w:r>
          </w:p>
          <w:p w14:paraId="21C13033" w14:textId="77777777" w:rsidR="00360439" w:rsidRPr="00E71E44" w:rsidRDefault="00000000" w:rsidP="003604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it-IT"/>
                </w:rPr>
                <w:id w:val="-46688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0439" w:rsidRPr="00E71E44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  <w:lang w:eastAsia="it-IT"/>
                  </w:rPr>
                  <w:t>☐</w:t>
                </w:r>
              </w:sdtContent>
            </w:sdt>
            <w:r w:rsidR="00360439" w:rsidRPr="00E71E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 xml:space="preserve"> di recupero</w:t>
            </w:r>
          </w:p>
          <w:p w14:paraId="0B62D006" w14:textId="77777777" w:rsidR="00360439" w:rsidRPr="00E71E44" w:rsidRDefault="00000000" w:rsidP="003604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it-IT"/>
                </w:rPr>
                <w:id w:val="1257481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0439" w:rsidRPr="00E71E44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  <w:lang w:eastAsia="it-IT"/>
                  </w:rPr>
                  <w:t>☐</w:t>
                </w:r>
              </w:sdtContent>
            </w:sdt>
            <w:r w:rsidR="00360439" w:rsidRPr="00E71E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 xml:space="preserve"> di potenziamento</w:t>
            </w:r>
          </w:p>
          <w:p w14:paraId="68D33232" w14:textId="77777777" w:rsidR="00360439" w:rsidRPr="00E71E44" w:rsidRDefault="00000000" w:rsidP="003604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it-IT"/>
                </w:rPr>
                <w:id w:val="-200251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0439" w:rsidRPr="00E71E44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  <w:lang w:eastAsia="it-IT"/>
                  </w:rPr>
                  <w:t>☐</w:t>
                </w:r>
              </w:sdtContent>
            </w:sdt>
            <w:r w:rsidR="00360439" w:rsidRPr="00E71E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 xml:space="preserve"> progettuale</w:t>
            </w:r>
          </w:p>
          <w:p w14:paraId="093994F7" w14:textId="77777777" w:rsidR="00360439" w:rsidRPr="00E71E44" w:rsidRDefault="00000000" w:rsidP="003604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it-IT"/>
                </w:rPr>
                <w:id w:val="-1020398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0439" w:rsidRPr="00E71E44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  <w:lang w:eastAsia="it-IT"/>
                  </w:rPr>
                  <w:t>☐</w:t>
                </w:r>
              </w:sdtContent>
            </w:sdt>
            <w:r w:rsidR="00360439" w:rsidRPr="00E71E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 xml:space="preserve"> di PCTO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147152" w14:textId="3F007D4D" w:rsidR="00360439" w:rsidRPr="00E71E44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71E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 xml:space="preserve">Asse linguistico </w:t>
            </w:r>
          </w:p>
          <w:p w14:paraId="084C0300" w14:textId="77777777" w:rsidR="00360439" w:rsidRPr="00E71E44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  <w:p w14:paraId="671BD0EB" w14:textId="77777777" w:rsidR="00360439" w:rsidRPr="00E71E44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  <w:p w14:paraId="312ABC5F" w14:textId="77777777" w:rsidR="00360439" w:rsidRPr="00E71E44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  <w:p w14:paraId="4F89675F" w14:textId="77777777" w:rsidR="00360439" w:rsidRPr="00E71E44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  <w:p w14:paraId="654F7FB3" w14:textId="7058B25B" w:rsidR="00360439" w:rsidRPr="00E71E44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E71E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 xml:space="preserve">Insegnamenti: italiano storia 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B640F3" w14:textId="77777777" w:rsidR="00360439" w:rsidRPr="00C65DB2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65DB2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Utilizzare le reti e gli strumenti informatici nelle attività di studio, ricerca e approfondimento.</w:t>
            </w:r>
          </w:p>
          <w:p w14:paraId="22817A6E" w14:textId="77777777" w:rsidR="00DB0097" w:rsidRPr="00C65DB2" w:rsidRDefault="00DB0097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6D6F45AF" w14:textId="77777777" w:rsidR="00DB0097" w:rsidRPr="00C65DB2" w:rsidRDefault="00DB0097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65DB2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Utilizzare il patrimonio lessicale ed espressivo della lingua italiana secondo le esigenze comunicative nei vari contesti: sociali, culturali, scientifici, economici, tecnologici e professionali</w:t>
            </w:r>
          </w:p>
          <w:p w14:paraId="4B917F6F" w14:textId="07BF3D67" w:rsidR="00C65DB2" w:rsidRPr="00C65DB2" w:rsidRDefault="00C65DB2" w:rsidP="00C65DB2">
            <w:pPr>
              <w:pStyle w:val="TableParagraph"/>
              <w:spacing w:before="1"/>
              <w:ind w:left="115"/>
              <w:rPr>
                <w:rFonts w:ascii="Times New Roman" w:hAnsi="Times New Roman" w:cs="Times New Roman"/>
                <w:lang w:val="it-IT"/>
              </w:rPr>
            </w:pPr>
            <w:r w:rsidRPr="00C65DB2">
              <w:rPr>
                <w:rFonts w:ascii="Times New Roman" w:hAnsi="Times New Roman" w:cs="Times New Roman"/>
                <w:lang w:val="it-IT"/>
              </w:rPr>
              <w:t xml:space="preserve">. Riconoscere il valore e le potenzialità dei beni artistici e ambientali  </w:t>
            </w:r>
          </w:p>
          <w:p w14:paraId="4EA33A5C" w14:textId="77777777" w:rsidR="00C65DB2" w:rsidRPr="00C65DB2" w:rsidRDefault="00C65DB2" w:rsidP="00C65DB2">
            <w:pPr>
              <w:pStyle w:val="TableParagraph"/>
              <w:spacing w:before="1"/>
              <w:ind w:left="115"/>
              <w:rPr>
                <w:rFonts w:ascii="Times New Roman" w:hAnsi="Times New Roman" w:cs="Times New Roman"/>
                <w:lang w:val="it-IT"/>
              </w:rPr>
            </w:pPr>
          </w:p>
          <w:p w14:paraId="0B262F1B" w14:textId="7DCB0020" w:rsidR="00C65DB2" w:rsidRPr="00C65DB2" w:rsidRDefault="00C65DB2" w:rsidP="00727A8C">
            <w:pPr>
              <w:spacing w:before="21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proofErr w:type="gramStart"/>
            <w:r w:rsidRPr="00C65DB2">
              <w:rPr>
                <w:rFonts w:ascii="Times New Roman" w:hAnsi="Times New Roman" w:cs="Times New Roman"/>
              </w:rPr>
              <w:t xml:space="preserve">Individuare </w:t>
            </w:r>
            <w:r w:rsidRPr="00C65DB2">
              <w:rPr>
                <w:rFonts w:ascii="Times New Roman" w:hAnsi="Times New Roman" w:cs="Times New Roman"/>
                <w:spacing w:val="-35"/>
              </w:rPr>
              <w:t xml:space="preserve"> </w:t>
            </w:r>
            <w:r w:rsidRPr="00C65DB2">
              <w:rPr>
                <w:rFonts w:ascii="Times New Roman" w:hAnsi="Times New Roman" w:cs="Times New Roman"/>
              </w:rPr>
              <w:t>ed</w:t>
            </w:r>
            <w:proofErr w:type="gramEnd"/>
            <w:r w:rsidRPr="00C65DB2">
              <w:rPr>
                <w:rFonts w:ascii="Times New Roman" w:hAnsi="Times New Roman" w:cs="Times New Roman"/>
              </w:rPr>
              <w:t xml:space="preserve"> </w:t>
            </w:r>
            <w:r w:rsidRPr="00C65DB2">
              <w:rPr>
                <w:rFonts w:ascii="Times New Roman" w:hAnsi="Times New Roman" w:cs="Times New Roman"/>
                <w:spacing w:val="-34"/>
              </w:rPr>
              <w:t xml:space="preserve"> </w:t>
            </w:r>
            <w:r w:rsidRPr="00C65DB2">
              <w:rPr>
                <w:rFonts w:ascii="Times New Roman" w:hAnsi="Times New Roman" w:cs="Times New Roman"/>
              </w:rPr>
              <w:t>utilizzare</w:t>
            </w:r>
            <w:r w:rsidRPr="00C65DB2">
              <w:rPr>
                <w:rFonts w:ascii="Times New Roman" w:hAnsi="Times New Roman" w:cs="Times New Roman"/>
                <w:spacing w:val="-35"/>
              </w:rPr>
              <w:t xml:space="preserve"> </w:t>
            </w:r>
            <w:r w:rsidRPr="00C65DB2">
              <w:rPr>
                <w:rFonts w:ascii="Times New Roman" w:hAnsi="Times New Roman" w:cs="Times New Roman"/>
              </w:rPr>
              <w:t>le</w:t>
            </w:r>
            <w:r w:rsidRPr="00C65DB2">
              <w:rPr>
                <w:rFonts w:ascii="Times New Roman" w:hAnsi="Times New Roman" w:cs="Times New Roman"/>
                <w:spacing w:val="-34"/>
              </w:rPr>
              <w:t xml:space="preserve"> </w:t>
            </w:r>
            <w:r w:rsidRPr="00C65DB2">
              <w:rPr>
                <w:rFonts w:ascii="Times New Roman" w:hAnsi="Times New Roman" w:cs="Times New Roman"/>
              </w:rPr>
              <w:t>moderne</w:t>
            </w:r>
            <w:r w:rsidRPr="00C65DB2">
              <w:rPr>
                <w:rFonts w:ascii="Times New Roman" w:hAnsi="Times New Roman" w:cs="Times New Roman"/>
                <w:spacing w:val="-35"/>
              </w:rPr>
              <w:t xml:space="preserve"> </w:t>
            </w:r>
            <w:r w:rsidRPr="00C65DB2">
              <w:rPr>
                <w:rFonts w:ascii="Times New Roman" w:hAnsi="Times New Roman" w:cs="Times New Roman"/>
              </w:rPr>
              <w:t>forme</w:t>
            </w:r>
            <w:r w:rsidRPr="00C65DB2">
              <w:rPr>
                <w:rFonts w:ascii="Times New Roman" w:hAnsi="Times New Roman" w:cs="Times New Roman"/>
                <w:spacing w:val="-34"/>
              </w:rPr>
              <w:t xml:space="preserve"> </w:t>
            </w:r>
            <w:r w:rsidRPr="00C65DB2">
              <w:rPr>
                <w:rFonts w:ascii="Times New Roman" w:hAnsi="Times New Roman" w:cs="Times New Roman"/>
              </w:rPr>
              <w:t>di</w:t>
            </w:r>
            <w:r w:rsidRPr="00C65DB2">
              <w:rPr>
                <w:rFonts w:ascii="Times New Roman" w:hAnsi="Times New Roman" w:cs="Times New Roman"/>
                <w:spacing w:val="-35"/>
              </w:rPr>
              <w:t xml:space="preserve"> </w:t>
            </w:r>
            <w:r w:rsidRPr="00C65DB2">
              <w:rPr>
                <w:rFonts w:ascii="Times New Roman" w:hAnsi="Times New Roman" w:cs="Times New Roman"/>
              </w:rPr>
              <w:t>comunicazione</w:t>
            </w:r>
            <w:r w:rsidRPr="00C65DB2">
              <w:rPr>
                <w:rFonts w:ascii="Times New Roman" w:hAnsi="Times New Roman" w:cs="Times New Roman"/>
                <w:spacing w:val="-35"/>
              </w:rPr>
              <w:t xml:space="preserve"> </w:t>
            </w:r>
            <w:r w:rsidRPr="00C65DB2">
              <w:rPr>
                <w:rFonts w:ascii="Times New Roman" w:hAnsi="Times New Roman" w:cs="Times New Roman"/>
              </w:rPr>
              <w:t>visiva</w:t>
            </w:r>
            <w:r w:rsidRPr="00C65DB2">
              <w:rPr>
                <w:rFonts w:ascii="Times New Roman" w:hAnsi="Times New Roman" w:cs="Times New Roman"/>
                <w:spacing w:val="-33"/>
              </w:rPr>
              <w:t xml:space="preserve"> </w:t>
            </w:r>
            <w:r w:rsidRPr="00C65DB2">
              <w:rPr>
                <w:rFonts w:ascii="Times New Roman" w:hAnsi="Times New Roman" w:cs="Times New Roman"/>
              </w:rPr>
              <w:t>e</w:t>
            </w:r>
            <w:r w:rsidRPr="00C65DB2">
              <w:rPr>
                <w:rFonts w:ascii="Times New Roman" w:hAnsi="Times New Roman" w:cs="Times New Roman"/>
                <w:spacing w:val="-34"/>
              </w:rPr>
              <w:t xml:space="preserve"> </w:t>
            </w:r>
            <w:r w:rsidRPr="00C65DB2">
              <w:rPr>
                <w:rFonts w:ascii="Times New Roman" w:hAnsi="Times New Roman" w:cs="Times New Roman"/>
              </w:rPr>
              <w:t>multimediale,</w:t>
            </w:r>
            <w:r w:rsidRPr="00C65DB2">
              <w:rPr>
                <w:rFonts w:ascii="Times New Roman" w:hAnsi="Times New Roman" w:cs="Times New Roman"/>
                <w:spacing w:val="-35"/>
              </w:rPr>
              <w:t xml:space="preserve"> </w:t>
            </w:r>
            <w:r w:rsidRPr="00C65DB2">
              <w:rPr>
                <w:rFonts w:ascii="Times New Roman" w:hAnsi="Times New Roman" w:cs="Times New Roman"/>
              </w:rPr>
              <w:t>anche</w:t>
            </w:r>
            <w:r w:rsidRPr="00C65DB2">
              <w:rPr>
                <w:rFonts w:ascii="Times New Roman" w:hAnsi="Times New Roman" w:cs="Times New Roman"/>
                <w:spacing w:val="-34"/>
              </w:rPr>
              <w:t xml:space="preserve"> </w:t>
            </w:r>
            <w:r w:rsidRPr="00C65DB2">
              <w:rPr>
                <w:rFonts w:ascii="Times New Roman" w:hAnsi="Times New Roman" w:cs="Times New Roman"/>
              </w:rPr>
              <w:t>con riferimento alle strategie espressive e agli strumenti tecnici della comunicazione in rete.</w:t>
            </w:r>
          </w:p>
          <w:p w14:paraId="23075E55" w14:textId="77777777" w:rsidR="00727A8C" w:rsidRPr="00C65DB2" w:rsidRDefault="00727A8C" w:rsidP="00727A8C">
            <w:pPr>
              <w:widowControl w:val="0"/>
              <w:numPr>
                <w:ilvl w:val="0"/>
                <w:numId w:val="3"/>
              </w:numPr>
              <w:tabs>
                <w:tab w:val="left" w:pos="397"/>
              </w:tabs>
              <w:autoSpaceDE w:val="0"/>
              <w:autoSpaceDN w:val="0"/>
              <w:spacing w:before="19" w:line="242" w:lineRule="auto"/>
              <w:ind w:right="86"/>
              <w:jc w:val="both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65DB2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Padroneggiare gli strumenti espressivi ed argomentativi indispensabili per gestire l’interazione comunicativa verbale in vari contesti;</w:t>
            </w:r>
          </w:p>
          <w:p w14:paraId="6CBAADF4" w14:textId="77777777" w:rsidR="00727A8C" w:rsidRPr="00C65DB2" w:rsidRDefault="00727A8C" w:rsidP="00727A8C">
            <w:pPr>
              <w:widowControl w:val="0"/>
              <w:numPr>
                <w:ilvl w:val="0"/>
                <w:numId w:val="3"/>
              </w:numPr>
              <w:tabs>
                <w:tab w:val="left" w:pos="397"/>
              </w:tabs>
              <w:autoSpaceDE w:val="0"/>
              <w:autoSpaceDN w:val="0"/>
              <w:spacing w:line="245" w:lineRule="exact"/>
              <w:ind w:hanging="305"/>
              <w:jc w:val="both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65DB2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Leggere, comprendere ed interpretare testi scritti di vario tipo;</w:t>
            </w:r>
          </w:p>
          <w:p w14:paraId="12AB1FFF" w14:textId="64BAC3E4" w:rsidR="00DB0097" w:rsidRDefault="00727A8C" w:rsidP="00727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65DB2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Produrre testi di vario tipo in relazione ai differenti scopi comunicativi</w:t>
            </w:r>
          </w:p>
          <w:p w14:paraId="6BF9FB36" w14:textId="70272A58" w:rsidR="00931ABA" w:rsidRDefault="00931ABA" w:rsidP="00727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2990692E" w14:textId="77777777" w:rsidR="00931ABA" w:rsidRDefault="00931ABA" w:rsidP="00727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72E6DBD1" w14:textId="0E495FFA" w:rsidR="00931ABA" w:rsidRPr="00E71E44" w:rsidRDefault="00931ABA" w:rsidP="00727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pacing w:val="-36"/>
                <w:sz w:val="18"/>
                <w:szCs w:val="18"/>
              </w:rPr>
              <w:t xml:space="preserve"> </w:t>
            </w:r>
            <w:r w:rsidRPr="00931ABA">
              <w:rPr>
                <w:rFonts w:ascii="Times New Roman" w:hAnsi="Times New Roman" w:cs="Times New Roman"/>
              </w:rPr>
              <w:t>Utilizzare</w:t>
            </w:r>
            <w:r w:rsidRPr="00931ABA">
              <w:rPr>
                <w:rFonts w:ascii="Times New Roman" w:hAnsi="Times New Roman" w:cs="Times New Roman"/>
                <w:spacing w:val="-34"/>
              </w:rPr>
              <w:t xml:space="preserve"> </w:t>
            </w:r>
            <w:r w:rsidRPr="00931ABA">
              <w:rPr>
                <w:rFonts w:ascii="Times New Roman" w:hAnsi="Times New Roman" w:cs="Times New Roman"/>
              </w:rPr>
              <w:t>le</w:t>
            </w:r>
            <w:r w:rsidRPr="00931ABA">
              <w:rPr>
                <w:rFonts w:ascii="Times New Roman" w:hAnsi="Times New Roman" w:cs="Times New Roman"/>
                <w:spacing w:val="-35"/>
              </w:rPr>
              <w:t xml:space="preserve"> </w:t>
            </w:r>
            <w:r w:rsidRPr="00931ABA">
              <w:rPr>
                <w:rFonts w:ascii="Times New Roman" w:hAnsi="Times New Roman" w:cs="Times New Roman"/>
              </w:rPr>
              <w:t>reti</w:t>
            </w:r>
            <w:r w:rsidRPr="00931ABA">
              <w:rPr>
                <w:rFonts w:ascii="Times New Roman" w:hAnsi="Times New Roman" w:cs="Times New Roman"/>
                <w:spacing w:val="-35"/>
              </w:rPr>
              <w:t xml:space="preserve"> </w:t>
            </w:r>
            <w:r w:rsidRPr="00931ABA">
              <w:rPr>
                <w:rFonts w:ascii="Times New Roman" w:hAnsi="Times New Roman" w:cs="Times New Roman"/>
              </w:rPr>
              <w:t>e</w:t>
            </w:r>
            <w:r w:rsidRPr="00931ABA">
              <w:rPr>
                <w:rFonts w:ascii="Times New Roman" w:hAnsi="Times New Roman" w:cs="Times New Roman"/>
                <w:spacing w:val="-34"/>
              </w:rPr>
              <w:t xml:space="preserve"> </w:t>
            </w:r>
            <w:r w:rsidRPr="00931ABA">
              <w:rPr>
                <w:rFonts w:ascii="Times New Roman" w:hAnsi="Times New Roman" w:cs="Times New Roman"/>
              </w:rPr>
              <w:t>gli</w:t>
            </w:r>
            <w:r w:rsidRPr="00931ABA">
              <w:rPr>
                <w:rFonts w:ascii="Times New Roman" w:hAnsi="Times New Roman" w:cs="Times New Roman"/>
                <w:spacing w:val="-33"/>
              </w:rPr>
              <w:t xml:space="preserve"> </w:t>
            </w:r>
            <w:r w:rsidRPr="00931ABA">
              <w:rPr>
                <w:rFonts w:ascii="Times New Roman" w:hAnsi="Times New Roman" w:cs="Times New Roman"/>
              </w:rPr>
              <w:t>strumenti</w:t>
            </w:r>
            <w:r w:rsidRPr="00931ABA">
              <w:rPr>
                <w:rFonts w:ascii="Times New Roman" w:hAnsi="Times New Roman" w:cs="Times New Roman"/>
                <w:spacing w:val="-36"/>
              </w:rPr>
              <w:t xml:space="preserve"> </w:t>
            </w:r>
            <w:r w:rsidRPr="00931ABA">
              <w:rPr>
                <w:rFonts w:ascii="Times New Roman" w:hAnsi="Times New Roman" w:cs="Times New Roman"/>
              </w:rPr>
              <w:t>informatici</w:t>
            </w:r>
            <w:r w:rsidRPr="00931ABA">
              <w:rPr>
                <w:rFonts w:ascii="Times New Roman" w:hAnsi="Times New Roman" w:cs="Times New Roman"/>
                <w:spacing w:val="-35"/>
              </w:rPr>
              <w:t xml:space="preserve"> </w:t>
            </w:r>
            <w:r w:rsidRPr="00931ABA">
              <w:rPr>
                <w:rFonts w:ascii="Times New Roman" w:hAnsi="Times New Roman" w:cs="Times New Roman"/>
              </w:rPr>
              <w:t>nelle</w:t>
            </w:r>
            <w:r w:rsidRPr="00931ABA">
              <w:rPr>
                <w:rFonts w:ascii="Times New Roman" w:hAnsi="Times New Roman" w:cs="Times New Roman"/>
                <w:spacing w:val="-32"/>
              </w:rPr>
              <w:t xml:space="preserve"> </w:t>
            </w:r>
            <w:r w:rsidRPr="00931ABA">
              <w:rPr>
                <w:rFonts w:ascii="Times New Roman" w:hAnsi="Times New Roman" w:cs="Times New Roman"/>
              </w:rPr>
              <w:t>attività</w:t>
            </w:r>
            <w:r w:rsidRPr="00931ABA">
              <w:rPr>
                <w:rFonts w:ascii="Times New Roman" w:hAnsi="Times New Roman" w:cs="Times New Roman"/>
                <w:spacing w:val="-36"/>
              </w:rPr>
              <w:t xml:space="preserve"> </w:t>
            </w:r>
            <w:r w:rsidRPr="00931ABA">
              <w:rPr>
                <w:rFonts w:ascii="Times New Roman" w:hAnsi="Times New Roman" w:cs="Times New Roman"/>
              </w:rPr>
              <w:t>di</w:t>
            </w:r>
            <w:r w:rsidRPr="00931ABA">
              <w:rPr>
                <w:rFonts w:ascii="Times New Roman" w:hAnsi="Times New Roman" w:cs="Times New Roman"/>
                <w:spacing w:val="-35"/>
              </w:rPr>
              <w:t xml:space="preserve"> </w:t>
            </w:r>
            <w:r w:rsidRPr="00931ABA">
              <w:rPr>
                <w:rFonts w:ascii="Times New Roman" w:hAnsi="Times New Roman" w:cs="Times New Roman"/>
              </w:rPr>
              <w:t>studio,</w:t>
            </w:r>
            <w:r w:rsidRPr="00931ABA">
              <w:rPr>
                <w:rFonts w:ascii="Times New Roman" w:hAnsi="Times New Roman" w:cs="Times New Roman"/>
                <w:spacing w:val="-33"/>
              </w:rPr>
              <w:t xml:space="preserve"> </w:t>
            </w:r>
            <w:r w:rsidRPr="00931ABA">
              <w:rPr>
                <w:rFonts w:ascii="Times New Roman" w:hAnsi="Times New Roman" w:cs="Times New Roman"/>
              </w:rPr>
              <w:t>ricerca</w:t>
            </w:r>
            <w:r w:rsidRPr="00931ABA">
              <w:rPr>
                <w:rFonts w:ascii="Times New Roman" w:hAnsi="Times New Roman" w:cs="Times New Roman"/>
                <w:spacing w:val="-35"/>
              </w:rPr>
              <w:t xml:space="preserve"> </w:t>
            </w:r>
            <w:r w:rsidRPr="00931ABA">
              <w:rPr>
                <w:rFonts w:ascii="Times New Roman" w:hAnsi="Times New Roman" w:cs="Times New Roman"/>
              </w:rPr>
              <w:t>e</w:t>
            </w:r>
            <w:r w:rsidRPr="00931ABA">
              <w:rPr>
                <w:rFonts w:ascii="Times New Roman" w:hAnsi="Times New Roman" w:cs="Times New Roman"/>
                <w:spacing w:val="-35"/>
              </w:rPr>
              <w:t xml:space="preserve"> </w:t>
            </w:r>
            <w:r w:rsidRPr="00931ABA">
              <w:rPr>
                <w:rFonts w:ascii="Times New Roman" w:hAnsi="Times New Roman" w:cs="Times New Roman"/>
              </w:rPr>
              <w:t>approfondimento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0660CB" w14:textId="743ACAC2" w:rsidR="00673493" w:rsidRPr="00E71E44" w:rsidRDefault="00673493" w:rsidP="0067349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  <w:p w14:paraId="17BC0A9D" w14:textId="1435ADB0" w:rsidR="00673493" w:rsidRPr="00C65DB2" w:rsidRDefault="00673493" w:rsidP="00673493">
            <w:pPr>
              <w:rPr>
                <w:rFonts w:ascii="Times New Roman" w:hAnsi="Times New Roman" w:cs="Times New Roman"/>
              </w:rPr>
            </w:pPr>
            <w:r w:rsidRPr="00E71E44">
              <w:rPr>
                <w:rFonts w:ascii="Times New Roman" w:hAnsi="Times New Roman" w:cs="Times New Roman"/>
                <w:sz w:val="20"/>
                <w:szCs w:val="20"/>
              </w:rPr>
              <w:t xml:space="preserve">1)tecniche compositive per </w:t>
            </w:r>
            <w:r w:rsidRPr="00C65DB2">
              <w:rPr>
                <w:rFonts w:ascii="Times New Roman" w:hAnsi="Times New Roman" w:cs="Times New Roman"/>
              </w:rPr>
              <w:t>diverse tipologie di produzione scritta anche professionale</w:t>
            </w:r>
          </w:p>
          <w:p w14:paraId="23EFEBB9" w14:textId="5AE3E34D" w:rsidR="00673493" w:rsidRPr="00C65DB2" w:rsidRDefault="00673493" w:rsidP="00673493">
            <w:pPr>
              <w:rPr>
                <w:rFonts w:ascii="Times New Roman" w:hAnsi="Times New Roman" w:cs="Times New Roman"/>
              </w:rPr>
            </w:pPr>
            <w:r w:rsidRPr="00C65DB2">
              <w:rPr>
                <w:rFonts w:ascii="Times New Roman" w:hAnsi="Times New Roman" w:cs="Times New Roman"/>
              </w:rPr>
              <w:t>2)strumenti per l’analisi e l’interpretazione di testi letterari e per l’approfondimento di tematiche coerenti con l’indirizzo di studio</w:t>
            </w:r>
          </w:p>
          <w:p w14:paraId="3D92C16A" w14:textId="6CBC1673" w:rsidR="00673493" w:rsidRPr="00C65DB2" w:rsidRDefault="00673493" w:rsidP="00673493">
            <w:pPr>
              <w:jc w:val="center"/>
              <w:rPr>
                <w:rFonts w:ascii="Times New Roman" w:hAnsi="Times New Roman" w:cs="Times New Roman"/>
              </w:rPr>
            </w:pPr>
            <w:r w:rsidRPr="00C65DB2">
              <w:rPr>
                <w:rFonts w:ascii="Times New Roman" w:hAnsi="Times New Roman" w:cs="Times New Roman"/>
              </w:rPr>
              <w:t xml:space="preserve">3)Processo storico e tendenze evolutive della letteratura italiana nei secoli X- XVI </w:t>
            </w:r>
          </w:p>
          <w:p w14:paraId="06B62DFF" w14:textId="7FFA0628" w:rsidR="00F67C7F" w:rsidRPr="00C65DB2" w:rsidRDefault="00F67C7F" w:rsidP="00673493">
            <w:pPr>
              <w:jc w:val="center"/>
              <w:rPr>
                <w:rFonts w:ascii="Times New Roman" w:hAnsi="Times New Roman" w:cs="Times New Roman"/>
              </w:rPr>
            </w:pPr>
            <w:r w:rsidRPr="00C65DB2">
              <w:rPr>
                <w:rFonts w:ascii="Times New Roman" w:hAnsi="Times New Roman" w:cs="Times New Roman"/>
              </w:rPr>
              <w:t xml:space="preserve">La nascita del volgare </w:t>
            </w:r>
          </w:p>
          <w:p w14:paraId="35CB3786" w14:textId="6B72958C" w:rsidR="00F67C7F" w:rsidRPr="00C65DB2" w:rsidRDefault="00F67C7F" w:rsidP="00673493">
            <w:pPr>
              <w:jc w:val="center"/>
              <w:rPr>
                <w:rFonts w:ascii="Times New Roman" w:hAnsi="Times New Roman" w:cs="Times New Roman"/>
              </w:rPr>
            </w:pPr>
            <w:r w:rsidRPr="00C65DB2">
              <w:rPr>
                <w:rFonts w:ascii="Times New Roman" w:hAnsi="Times New Roman" w:cs="Times New Roman"/>
              </w:rPr>
              <w:t>San francesco d’Assisi</w:t>
            </w:r>
          </w:p>
          <w:p w14:paraId="4632E502" w14:textId="3882EF52" w:rsidR="00673493" w:rsidRPr="00C65DB2" w:rsidRDefault="00056AEA" w:rsidP="00673493">
            <w:pPr>
              <w:rPr>
                <w:rFonts w:ascii="Times New Roman" w:hAnsi="Times New Roman" w:cs="Times New Roman"/>
              </w:rPr>
            </w:pPr>
            <w:r w:rsidRPr="00C65DB2">
              <w:rPr>
                <w:rFonts w:ascii="Times New Roman" w:hAnsi="Times New Roman" w:cs="Times New Roman"/>
              </w:rPr>
              <w:t xml:space="preserve">Dante Alighieri </w:t>
            </w:r>
          </w:p>
          <w:p w14:paraId="1223DF42" w14:textId="2482C0B5" w:rsidR="00056AEA" w:rsidRPr="00C65DB2" w:rsidRDefault="00056AEA" w:rsidP="00673493">
            <w:pPr>
              <w:rPr>
                <w:rFonts w:ascii="Times New Roman" w:hAnsi="Times New Roman" w:cs="Times New Roman"/>
              </w:rPr>
            </w:pPr>
            <w:r w:rsidRPr="00C65DB2">
              <w:rPr>
                <w:rFonts w:ascii="Times New Roman" w:hAnsi="Times New Roman" w:cs="Times New Roman"/>
              </w:rPr>
              <w:t xml:space="preserve">La divina Commedia </w:t>
            </w:r>
          </w:p>
          <w:p w14:paraId="4727A67C" w14:textId="64F1FF06" w:rsidR="00056AEA" w:rsidRPr="00C65DB2" w:rsidRDefault="00056AEA" w:rsidP="00673493">
            <w:pPr>
              <w:rPr>
                <w:rFonts w:ascii="Times New Roman" w:hAnsi="Times New Roman" w:cs="Times New Roman"/>
              </w:rPr>
            </w:pPr>
            <w:r w:rsidRPr="00C65DB2">
              <w:rPr>
                <w:rFonts w:ascii="Times New Roman" w:hAnsi="Times New Roman" w:cs="Times New Roman"/>
              </w:rPr>
              <w:t xml:space="preserve">Boccaccio e la nascita della novella </w:t>
            </w:r>
          </w:p>
          <w:p w14:paraId="32D187E3" w14:textId="1FCB16EE" w:rsidR="00056AEA" w:rsidRPr="00E71E44" w:rsidRDefault="00056AEA" w:rsidP="006734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1E44">
              <w:rPr>
                <w:rFonts w:ascii="Times New Roman" w:hAnsi="Times New Roman" w:cs="Times New Roman"/>
                <w:sz w:val="20"/>
                <w:szCs w:val="20"/>
              </w:rPr>
              <w:t xml:space="preserve">Petrarca </w:t>
            </w:r>
          </w:p>
          <w:p w14:paraId="46A5A1F0" w14:textId="77777777" w:rsidR="00673493" w:rsidRPr="00E71E44" w:rsidRDefault="00673493" w:rsidP="006734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885E89" w14:textId="77777777" w:rsidR="00673493" w:rsidRPr="00E71E44" w:rsidRDefault="00673493" w:rsidP="006734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293941" w14:textId="77777777" w:rsidR="00360439" w:rsidRPr="00E71E44" w:rsidRDefault="00360439" w:rsidP="0036043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00"/>
              </w:rPr>
            </w:pPr>
          </w:p>
          <w:p w14:paraId="00863F32" w14:textId="77777777" w:rsidR="00360439" w:rsidRPr="00E71E44" w:rsidRDefault="00360439" w:rsidP="0036043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00"/>
              </w:rPr>
            </w:pPr>
          </w:p>
          <w:p w14:paraId="393306B4" w14:textId="77777777" w:rsidR="00360439" w:rsidRPr="00E71E44" w:rsidRDefault="00360439" w:rsidP="0036043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00"/>
              </w:rPr>
            </w:pPr>
          </w:p>
          <w:p w14:paraId="7595014E" w14:textId="77777777" w:rsidR="00360439" w:rsidRPr="00E71E44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05FF170" w14:textId="0AEEF244" w:rsidR="00360439" w:rsidRPr="00E71E44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71E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  <w:r w:rsidR="00673493" w:rsidRPr="00E71E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 xml:space="preserve">Progettare un viaggio ad Assisi e creare dei tabelloni </w:t>
            </w:r>
            <w:r w:rsidR="002D2F76" w:rsidRPr="00E71E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su</w:t>
            </w:r>
            <w:r w:rsidR="00D045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gli aspetti artistici e culturali della ’</w:t>
            </w:r>
            <w:r w:rsidR="002D2F76" w:rsidRPr="00E71E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 xml:space="preserve"> </w:t>
            </w:r>
            <w:proofErr w:type="spellStart"/>
            <w:r w:rsidR="002D2F76" w:rsidRPr="00E71E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citta’</w:t>
            </w:r>
            <w:proofErr w:type="spellEnd"/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BE494E" w14:textId="2F56B953" w:rsidR="00360439" w:rsidRPr="00E71E44" w:rsidRDefault="002D2F76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71E44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30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E0EF34D" w14:textId="12B634F2" w:rsidR="00360439" w:rsidRPr="00E71E44" w:rsidRDefault="00430363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71E44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 xml:space="preserve">Tipologia del lavoro svolto </w:t>
            </w:r>
          </w:p>
        </w:tc>
      </w:tr>
      <w:tr w:rsidR="00685041" w14:paraId="0348578E" w14:textId="77777777" w:rsidTr="00931ABA">
        <w:trPr>
          <w:trHeight w:val="285"/>
        </w:trPr>
        <w:tc>
          <w:tcPr>
            <w:tcW w:w="4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1CD0E2" w14:textId="77777777" w:rsidR="00DB0097" w:rsidRPr="00E71E44" w:rsidRDefault="00DB0097" w:rsidP="00DB00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E71E4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2………….</w:t>
            </w:r>
          </w:p>
          <w:p w14:paraId="2386240D" w14:textId="62200F1D" w:rsidR="00DB0097" w:rsidRPr="00E71E44" w:rsidRDefault="00DB0097" w:rsidP="00DB00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E71E4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  <w:r w:rsidR="002D2F76" w:rsidRPr="00E71E4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Adottare una bigotta</w:t>
            </w:r>
          </w:p>
        </w:tc>
        <w:tc>
          <w:tcPr>
            <w:tcW w:w="7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21D82B" w14:textId="77777777" w:rsidR="00DB0097" w:rsidRPr="00E71E44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003169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0097" w:rsidRPr="00E71E4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E71E4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="00DB0097" w:rsidRPr="00E71E4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14:paraId="696ED477" w14:textId="6D1C5B04" w:rsidR="00DB0097" w:rsidRPr="00E71E44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446431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D2F76" w:rsidRPr="00E71E4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☒</w:t>
                </w:r>
              </w:sdtContent>
            </w:sdt>
            <w:r w:rsidR="00DB0097" w:rsidRPr="00E71E4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14:paraId="5BD9DA55" w14:textId="77777777" w:rsidR="00DB0097" w:rsidRPr="00E71E44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029073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0097" w:rsidRPr="00E71E4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E71E4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14:paraId="4F99C772" w14:textId="77777777" w:rsidR="00DB0097" w:rsidRPr="00E71E44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11985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0097" w:rsidRPr="00E71E4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E71E4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14:paraId="59852EB7" w14:textId="77777777" w:rsidR="00DB0097" w:rsidRPr="00E71E44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2062364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0097" w:rsidRPr="00E71E4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E71E4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14:paraId="655DF533" w14:textId="77777777" w:rsidR="00DB0097" w:rsidRPr="00E71E44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679316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0097" w:rsidRPr="00E71E4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E71E4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14:paraId="609493BF" w14:textId="77777777" w:rsidR="00DB0097" w:rsidRPr="00E71E44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608399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0097" w:rsidRPr="00E71E4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E71E4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14:paraId="3EF4E7A5" w14:textId="77777777" w:rsidR="00DB0097" w:rsidRPr="00E71E44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055007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0097" w:rsidRPr="00E71E4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E71E4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350402" w14:textId="77777777" w:rsidR="00DB0097" w:rsidRPr="00E71E44" w:rsidRDefault="002D2F76" w:rsidP="00DB0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E71E4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Asse culturali</w:t>
            </w:r>
          </w:p>
          <w:p w14:paraId="036C1714" w14:textId="3CC7FE90" w:rsidR="00E0072E" w:rsidRPr="00E71E44" w:rsidRDefault="002D2F76" w:rsidP="00E0072E">
            <w:pPr>
              <w:pStyle w:val="x-scope"/>
              <w:rPr>
                <w:sz w:val="22"/>
                <w:szCs w:val="22"/>
              </w:rPr>
            </w:pPr>
            <w:r w:rsidRPr="00E71E44">
              <w:rPr>
                <w:color w:val="000000"/>
                <w:sz w:val="22"/>
                <w:szCs w:val="22"/>
              </w:rPr>
              <w:t>Insegnamenti italiano</w:t>
            </w:r>
            <w:r w:rsidR="00E0072E" w:rsidRPr="00E71E44">
              <w:rPr>
                <w:sz w:val="22"/>
                <w:szCs w:val="22"/>
                <w:shd w:val="clear" w:color="auto" w:fill="FFFF00"/>
              </w:rPr>
              <w:t xml:space="preserve"> </w:t>
            </w:r>
            <w:r w:rsidR="00E0072E" w:rsidRPr="00E71E44">
              <w:rPr>
                <w:sz w:val="22"/>
                <w:szCs w:val="22"/>
              </w:rPr>
              <w:t xml:space="preserve">Metodologie </w:t>
            </w:r>
            <w:proofErr w:type="spellStart"/>
            <w:proofErr w:type="gramStart"/>
            <w:r w:rsidR="00E0072E" w:rsidRPr="00E71E44">
              <w:rPr>
                <w:sz w:val="22"/>
                <w:szCs w:val="22"/>
              </w:rPr>
              <w:t>operative,psicologia</w:t>
            </w:r>
            <w:proofErr w:type="spellEnd"/>
            <w:proofErr w:type="gramEnd"/>
            <w:r w:rsidR="00E0072E" w:rsidRPr="00E71E44">
              <w:rPr>
                <w:sz w:val="22"/>
                <w:szCs w:val="22"/>
              </w:rPr>
              <w:t xml:space="preserve"> </w:t>
            </w:r>
            <w:proofErr w:type="spellStart"/>
            <w:r w:rsidR="00E0072E" w:rsidRPr="00E71E44">
              <w:rPr>
                <w:sz w:val="22"/>
                <w:szCs w:val="22"/>
              </w:rPr>
              <w:t>francese,inglese</w:t>
            </w:r>
            <w:proofErr w:type="spellEnd"/>
            <w:r w:rsidR="00E0072E" w:rsidRPr="00E71E44">
              <w:rPr>
                <w:sz w:val="22"/>
                <w:szCs w:val="22"/>
              </w:rPr>
              <w:t xml:space="preserve"> </w:t>
            </w:r>
            <w:proofErr w:type="spellStart"/>
            <w:r w:rsidR="00E0072E" w:rsidRPr="00E71E44">
              <w:rPr>
                <w:sz w:val="22"/>
                <w:szCs w:val="22"/>
              </w:rPr>
              <w:t>italiano,stor</w:t>
            </w:r>
            <w:proofErr w:type="spellEnd"/>
          </w:p>
          <w:p w14:paraId="3987BF0C" w14:textId="64BDF995" w:rsidR="00E0072E" w:rsidRPr="00E71E44" w:rsidRDefault="00E0072E" w:rsidP="00DB0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546775F0" w14:textId="0969C3C3" w:rsidR="002D2F76" w:rsidRPr="00E71E44" w:rsidRDefault="002D2F76" w:rsidP="00DB0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E71E4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</w:p>
        </w:tc>
        <w:tc>
          <w:tcPr>
            <w:tcW w:w="10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41C266" w14:textId="29A20100" w:rsidR="00E0072E" w:rsidRPr="00E71E44" w:rsidRDefault="00E0072E" w:rsidP="00E0072E">
            <w:pPr>
              <w:pStyle w:val="x-scope"/>
              <w:rPr>
                <w:sz w:val="22"/>
                <w:szCs w:val="22"/>
              </w:rPr>
            </w:pPr>
            <w:r w:rsidRPr="00E71E44">
              <w:rPr>
                <w:rStyle w:val="qowt-font3-arial"/>
                <w:sz w:val="22"/>
                <w:szCs w:val="22"/>
              </w:rPr>
              <w:t>competenza in uscita dell’area generale:</w:t>
            </w:r>
            <w:r w:rsidRPr="00E71E44">
              <w:rPr>
                <w:sz w:val="22"/>
                <w:szCs w:val="22"/>
              </w:rPr>
              <w:t xml:space="preserve"> </w:t>
            </w:r>
          </w:p>
          <w:p w14:paraId="72CB7960" w14:textId="77777777" w:rsidR="00E0072E" w:rsidRPr="00E71E44" w:rsidRDefault="00E0072E" w:rsidP="00E0072E">
            <w:pPr>
              <w:pStyle w:val="x-scope"/>
              <w:rPr>
                <w:sz w:val="22"/>
                <w:szCs w:val="22"/>
              </w:rPr>
            </w:pPr>
            <w:r w:rsidRPr="00E71E44">
              <w:rPr>
                <w:rStyle w:val="qowt-font3-arial"/>
                <w:sz w:val="22"/>
                <w:szCs w:val="22"/>
              </w:rPr>
              <w:t xml:space="preserve">1 agire in riferimento ad un sistema di </w:t>
            </w:r>
            <w:proofErr w:type="gramStart"/>
            <w:r w:rsidRPr="00E71E44">
              <w:rPr>
                <w:rStyle w:val="qowt-font3-arial"/>
                <w:sz w:val="22"/>
                <w:szCs w:val="22"/>
              </w:rPr>
              <w:t>valori ,coerenti</w:t>
            </w:r>
            <w:proofErr w:type="gramEnd"/>
            <w:r w:rsidRPr="00E71E44">
              <w:rPr>
                <w:rStyle w:val="qowt-font3-arial"/>
                <w:sz w:val="22"/>
                <w:szCs w:val="22"/>
              </w:rPr>
              <w:t xml:space="preserve"> con i principi della costituzione in base ai quali essere in grado di valutare fatti e orientare i propri comportamenti</w:t>
            </w:r>
            <w:r w:rsidRPr="00E71E44">
              <w:rPr>
                <w:rStyle w:val="qowt-font3-arial"/>
                <w:b/>
                <w:bCs/>
                <w:sz w:val="22"/>
                <w:szCs w:val="22"/>
              </w:rPr>
              <w:t xml:space="preserve"> </w:t>
            </w:r>
            <w:r w:rsidRPr="00E71E44">
              <w:rPr>
                <w:rStyle w:val="qowt-font3-arial"/>
                <w:sz w:val="22"/>
                <w:szCs w:val="22"/>
              </w:rPr>
              <w:t>utilizzare i concetti e i fondamentali strumenti degli assi culturali per comprendere la realtà operativa in campi applicativi</w:t>
            </w:r>
            <w:r w:rsidRPr="00E71E44">
              <w:rPr>
                <w:sz w:val="22"/>
                <w:szCs w:val="22"/>
              </w:rPr>
              <w:t xml:space="preserve"> </w:t>
            </w:r>
          </w:p>
          <w:p w14:paraId="2402BD81" w14:textId="20D622D1" w:rsidR="00E0072E" w:rsidRPr="00E71E44" w:rsidRDefault="00E0072E" w:rsidP="00E0072E">
            <w:pPr>
              <w:rPr>
                <w:rFonts w:ascii="Times New Roman" w:hAnsi="Times New Roman" w:cs="Times New Roman"/>
              </w:rPr>
            </w:pPr>
            <w:r w:rsidRPr="00E71E44">
              <w:rPr>
                <w:rFonts w:ascii="Times New Roman" w:hAnsi="Times New Roman" w:cs="Times New Roman"/>
              </w:rPr>
              <w:t xml:space="preserve">5Utilizzare i linguaggi settoriali delle lingue straniere previste dai percorsi di studio per interagire in diversi ambiti e contesti di studio e di lavoro </w:t>
            </w:r>
          </w:p>
          <w:p w14:paraId="41EBAD72" w14:textId="77777777" w:rsidR="00E0072E" w:rsidRPr="00E71E44" w:rsidRDefault="00E0072E" w:rsidP="00E0072E">
            <w:pPr>
              <w:pStyle w:val="x-scope"/>
              <w:rPr>
                <w:rStyle w:val="qowt-font3-arial"/>
                <w:b/>
                <w:bCs/>
                <w:sz w:val="22"/>
                <w:szCs w:val="22"/>
              </w:rPr>
            </w:pPr>
            <w:r w:rsidRPr="00E71E44">
              <w:rPr>
                <w:rStyle w:val="qowt-font3-arial"/>
                <w:b/>
                <w:bCs/>
                <w:sz w:val="22"/>
                <w:szCs w:val="22"/>
              </w:rPr>
              <w:t xml:space="preserve">Competenza dell’area di indirizzo: </w:t>
            </w:r>
          </w:p>
          <w:p w14:paraId="0600DAC2" w14:textId="072F7016" w:rsidR="00E0072E" w:rsidRPr="00E71E44" w:rsidRDefault="00E0072E" w:rsidP="00E0072E">
            <w:pPr>
              <w:pStyle w:val="x-scope"/>
              <w:rPr>
                <w:sz w:val="22"/>
                <w:szCs w:val="22"/>
              </w:rPr>
            </w:pPr>
            <w:r w:rsidRPr="00E71E44">
              <w:rPr>
                <w:rStyle w:val="qowt-font3-arial"/>
                <w:sz w:val="22"/>
                <w:szCs w:val="22"/>
              </w:rPr>
              <w:t>realizzare in autonomia o in collaborazione con altre figure professionali, attività educative, di animazione sociale, ludiche e culturali adeguate ai diversi contesti ed ai diversi bisogni.</w:t>
            </w:r>
          </w:p>
          <w:p w14:paraId="20245F97" w14:textId="1FEEF356" w:rsidR="00DB0097" w:rsidRPr="00E71E44" w:rsidRDefault="00DB0097" w:rsidP="00DB00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E73F0CF" w14:textId="77777777" w:rsidR="00DB0097" w:rsidRPr="00E71E44" w:rsidRDefault="00DB0097" w:rsidP="00DB00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E71E4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0E9FD95" w14:textId="01E71882" w:rsidR="00DB0097" w:rsidRPr="00E71E44" w:rsidRDefault="00DB0097" w:rsidP="00DB00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E71E4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B20271" w14:textId="77777777" w:rsidR="00DB0097" w:rsidRDefault="00DB0097" w:rsidP="00DB00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7145D34" w14:textId="77777777" w:rsidR="00DB0097" w:rsidRDefault="00DB0097" w:rsidP="00DB00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</w:tr>
      <w:tr w:rsidR="00685041" w14:paraId="1AEF7ADF" w14:textId="77777777" w:rsidTr="00931ABA">
        <w:trPr>
          <w:trHeight w:val="285"/>
        </w:trPr>
        <w:tc>
          <w:tcPr>
            <w:tcW w:w="4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5396E4" w14:textId="4009999F" w:rsidR="00DB0097" w:rsidRPr="00E71E44" w:rsidRDefault="00DB0097" w:rsidP="00DB009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71E4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3……</w:t>
            </w:r>
            <w:proofErr w:type="spellStart"/>
            <w:r w:rsidR="00FF67AC" w:rsidRPr="00E71E4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E’una</w:t>
            </w:r>
            <w:proofErr w:type="spellEnd"/>
            <w:r w:rsidR="00FF67AC" w:rsidRPr="00E71E4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questione di cuore</w:t>
            </w:r>
            <w:r w:rsidRPr="00E71E4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…….</w:t>
            </w:r>
          </w:p>
          <w:p w14:paraId="66D05410" w14:textId="77777777" w:rsidR="00DB0097" w:rsidRPr="00E71E44" w:rsidRDefault="00DB0097" w:rsidP="00DB009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71E4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7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5D33A" w14:textId="77777777" w:rsidR="00DB0097" w:rsidRPr="00E71E44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399586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0097" w:rsidRPr="00E71E4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E71E4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="00DB0097" w:rsidRPr="00E71E4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14:paraId="68F5386D" w14:textId="3CEA0504" w:rsidR="00DB0097" w:rsidRPr="00E71E44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7091005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0072E" w:rsidRPr="00E71E4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☒</w:t>
                </w:r>
              </w:sdtContent>
            </w:sdt>
            <w:r w:rsidR="00DB0097" w:rsidRPr="00E71E4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14:paraId="22829E11" w14:textId="77777777" w:rsidR="00DB0097" w:rsidRPr="00E71E44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2098290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0097" w:rsidRPr="00E71E4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E71E4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14:paraId="07F6BE4F" w14:textId="77777777" w:rsidR="00DB0097" w:rsidRPr="00E71E44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217202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0097" w:rsidRPr="00E71E4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E71E4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14:paraId="1FEF7ECB" w14:textId="77777777" w:rsidR="00DB0097" w:rsidRPr="00E71E44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2030361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0097" w:rsidRPr="00E71E4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E71E4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14:paraId="41DFFE06" w14:textId="77777777" w:rsidR="00DB0097" w:rsidRPr="00E71E44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743302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0097" w:rsidRPr="00E71E4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E71E4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14:paraId="49210292" w14:textId="77777777" w:rsidR="00DB0097" w:rsidRPr="00E71E44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042636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0097" w:rsidRPr="00E71E4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E71E4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14:paraId="126C8571" w14:textId="77777777" w:rsidR="00DB0097" w:rsidRPr="00E71E44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259225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0097" w:rsidRPr="00E71E4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E71E4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24F97" w14:textId="77777777" w:rsidR="00DB0097" w:rsidRPr="00E71E44" w:rsidRDefault="006464AC" w:rsidP="00DB009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E71E4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Assi culturali </w:t>
            </w:r>
          </w:p>
          <w:p w14:paraId="30260F07" w14:textId="6BD83093" w:rsidR="006464AC" w:rsidRPr="00E71E44" w:rsidRDefault="006464AC" w:rsidP="00DB009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E71E4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Insegnamenti </w:t>
            </w:r>
            <w:r w:rsidR="006E5DA2" w:rsidRPr="00E71E4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lingua</w:t>
            </w:r>
            <w:r w:rsidR="006E5DA2" w:rsidRPr="00E71E44">
              <w:rPr>
                <w:rFonts w:ascii="Times New Roman" w:hAnsi="Times New Roman" w:cs="Times New Roman"/>
              </w:rPr>
              <w:t xml:space="preserve"> italiana, Lingua inglese, Lingua francese, Igiene, Metodologie operative, Scienze motorie e sportive</w:t>
            </w:r>
          </w:p>
          <w:p w14:paraId="6847F0D4" w14:textId="4322FBE3" w:rsidR="006E5DA2" w:rsidRPr="00E71E44" w:rsidRDefault="006E5DA2" w:rsidP="00DB009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10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CE0DD73" w14:textId="77777777" w:rsidR="00FF67AC" w:rsidRPr="00E71E44" w:rsidRDefault="00DB0097" w:rsidP="00FF67AC">
            <w:pPr>
              <w:pStyle w:val="x-scope"/>
              <w:rPr>
                <w:sz w:val="22"/>
                <w:szCs w:val="22"/>
              </w:rPr>
            </w:pPr>
            <w:r w:rsidRPr="00E71E44">
              <w:rPr>
                <w:color w:val="000000"/>
                <w:sz w:val="22"/>
                <w:szCs w:val="22"/>
              </w:rPr>
              <w:t> </w:t>
            </w:r>
            <w:r w:rsidR="00FF67AC" w:rsidRPr="00E71E44">
              <w:rPr>
                <w:rStyle w:val="qowt-font1-arial"/>
                <w:sz w:val="22"/>
                <w:szCs w:val="22"/>
              </w:rPr>
              <w:t xml:space="preserve">. </w:t>
            </w:r>
            <w:r w:rsidR="00FF67AC" w:rsidRPr="00E71E44">
              <w:rPr>
                <w:rStyle w:val="qowt-font1-arial"/>
                <w:color w:val="000000"/>
                <w:sz w:val="22"/>
                <w:szCs w:val="22"/>
              </w:rPr>
              <w:t>Utilizzare il patrimonio lessicale ed espressivo della lingua italiana secondo le esigenze comunicative nei vari contesti: sociali, culturali, scientifici, economici, tecnologici e professionali.</w:t>
            </w:r>
            <w:r w:rsidR="00FF67AC" w:rsidRPr="00E71E44">
              <w:rPr>
                <w:sz w:val="22"/>
                <w:szCs w:val="22"/>
              </w:rPr>
              <w:t xml:space="preserve"> </w:t>
            </w:r>
          </w:p>
          <w:p w14:paraId="299C4BE3" w14:textId="041663D0" w:rsidR="00FF67AC" w:rsidRPr="00E71E44" w:rsidRDefault="00FF67AC" w:rsidP="00FF67AC">
            <w:pPr>
              <w:pStyle w:val="x-scope"/>
              <w:rPr>
                <w:sz w:val="22"/>
                <w:szCs w:val="22"/>
              </w:rPr>
            </w:pPr>
            <w:r w:rsidRPr="00E71E44">
              <w:rPr>
                <w:rStyle w:val="qowt-font1-arial"/>
                <w:color w:val="000000"/>
                <w:sz w:val="22"/>
                <w:szCs w:val="22"/>
              </w:rPr>
              <w:t>Utilizzare i linguaggi settoriali delle lingue straniere previste dai percorsi di studio per interagire in diversi ambiti e contesti di studio e di lavoro</w:t>
            </w:r>
            <w:r w:rsidRPr="00E71E44">
              <w:rPr>
                <w:sz w:val="22"/>
                <w:szCs w:val="22"/>
              </w:rPr>
              <w:t xml:space="preserve"> </w:t>
            </w:r>
          </w:p>
          <w:p w14:paraId="6C180566" w14:textId="7AC46536" w:rsidR="00FF67AC" w:rsidRPr="00E71E44" w:rsidRDefault="00FF67AC" w:rsidP="00FF67AC">
            <w:pPr>
              <w:pStyle w:val="x-scope"/>
              <w:rPr>
                <w:sz w:val="22"/>
                <w:szCs w:val="22"/>
              </w:rPr>
            </w:pPr>
            <w:r w:rsidRPr="00E71E44">
              <w:rPr>
                <w:rStyle w:val="qowt-font1-arial"/>
                <w:color w:val="000000"/>
                <w:sz w:val="22"/>
                <w:szCs w:val="22"/>
              </w:rPr>
              <w:t xml:space="preserve">utilizzare le reti e gli strumenti informatici nelle attività di </w:t>
            </w:r>
            <w:proofErr w:type="spellStart"/>
            <w:proofErr w:type="gramStart"/>
            <w:r w:rsidRPr="00E71E44">
              <w:rPr>
                <w:rStyle w:val="qowt-font1-arial"/>
                <w:color w:val="000000"/>
                <w:sz w:val="22"/>
                <w:szCs w:val="22"/>
              </w:rPr>
              <w:t>studio,ricerca</w:t>
            </w:r>
            <w:proofErr w:type="spellEnd"/>
            <w:proofErr w:type="gramEnd"/>
            <w:r w:rsidRPr="00E71E44">
              <w:rPr>
                <w:rStyle w:val="qowt-font1-arial"/>
                <w:color w:val="000000"/>
                <w:sz w:val="22"/>
                <w:szCs w:val="22"/>
              </w:rPr>
              <w:t xml:space="preserve"> e approfondimento</w:t>
            </w:r>
            <w:r w:rsidRPr="00E71E44">
              <w:rPr>
                <w:sz w:val="22"/>
                <w:szCs w:val="22"/>
              </w:rPr>
              <w:t xml:space="preserve"> </w:t>
            </w:r>
          </w:p>
          <w:p w14:paraId="7BDA3211" w14:textId="5B6BB9D5" w:rsidR="00FF67AC" w:rsidRPr="00E71E44" w:rsidRDefault="00FF67AC" w:rsidP="00FF67AC">
            <w:pPr>
              <w:pStyle w:val="x-scope"/>
              <w:rPr>
                <w:sz w:val="22"/>
                <w:szCs w:val="22"/>
              </w:rPr>
            </w:pPr>
            <w:r w:rsidRPr="00E71E44">
              <w:rPr>
                <w:rStyle w:val="qowt-font1-arial"/>
                <w:b/>
                <w:bCs/>
                <w:sz w:val="22"/>
                <w:szCs w:val="22"/>
              </w:rPr>
              <w:t xml:space="preserve">. </w:t>
            </w:r>
            <w:r w:rsidRPr="00E71E44">
              <w:rPr>
                <w:rStyle w:val="qowt-font1-arial"/>
                <w:color w:val="000000"/>
                <w:sz w:val="22"/>
                <w:szCs w:val="22"/>
              </w:rPr>
              <w:t>Riconoscere i principali aspetti comunicativi, culturali e relazionali dell’espressività corporea ed esercitare in modo efficace la pratica sportiva per il benessere individuale e collettivo.</w:t>
            </w:r>
            <w:r w:rsidRPr="00E71E44">
              <w:rPr>
                <w:sz w:val="22"/>
                <w:szCs w:val="22"/>
              </w:rPr>
              <w:t xml:space="preserve"> </w:t>
            </w:r>
          </w:p>
          <w:p w14:paraId="7CBFAD62" w14:textId="77777777" w:rsidR="00FF67AC" w:rsidRPr="00E71E44" w:rsidRDefault="00FF67AC" w:rsidP="00FF67AC">
            <w:pPr>
              <w:pStyle w:val="x-scope"/>
              <w:rPr>
                <w:sz w:val="22"/>
                <w:szCs w:val="22"/>
              </w:rPr>
            </w:pPr>
            <w:r w:rsidRPr="00E71E44">
              <w:rPr>
                <w:rStyle w:val="qowt-font1-arial"/>
                <w:b/>
                <w:bCs/>
                <w:sz w:val="22"/>
                <w:szCs w:val="22"/>
              </w:rPr>
              <w:t xml:space="preserve">Competenza dell’area di indirizzo: </w:t>
            </w:r>
          </w:p>
          <w:p w14:paraId="61239756" w14:textId="77777777" w:rsidR="00FF67AC" w:rsidRPr="00E71E44" w:rsidRDefault="00FF67AC" w:rsidP="00685041">
            <w:pPr>
              <w:pStyle w:val="qowt-li-10"/>
              <w:rPr>
                <w:sz w:val="22"/>
                <w:szCs w:val="22"/>
              </w:rPr>
            </w:pPr>
            <w:r w:rsidRPr="00E71E44">
              <w:rPr>
                <w:rStyle w:val="qowt-font1-arial"/>
                <w:color w:val="000000"/>
                <w:sz w:val="22"/>
                <w:szCs w:val="22"/>
              </w:rPr>
              <w:t>Collaborare nella gestione di progetti e attività dei servizi sociali, socio-sanitari e socio-educativi, rivolti a bambini e adolescenti, persone con disabilità, anziani, minori a rischio, soggetti con disagio psico-sociale e altri soggetti in situazione di svantaggio, anche attraverso lo sviluppo di reti territoriali formali e informali.</w:t>
            </w:r>
            <w:r w:rsidRPr="00E71E44">
              <w:rPr>
                <w:sz w:val="22"/>
                <w:szCs w:val="22"/>
              </w:rPr>
              <w:t xml:space="preserve"> </w:t>
            </w:r>
          </w:p>
          <w:p w14:paraId="1860991A" w14:textId="0BE9F90B" w:rsidR="00FF67AC" w:rsidRPr="00E71E44" w:rsidRDefault="00FF67AC" w:rsidP="00FF67AC">
            <w:pPr>
              <w:pStyle w:val="qowt-li-10"/>
              <w:rPr>
                <w:sz w:val="22"/>
                <w:szCs w:val="22"/>
              </w:rPr>
            </w:pPr>
            <w:r w:rsidRPr="00E71E44">
              <w:rPr>
                <w:rStyle w:val="qowt-font1-arial"/>
                <w:color w:val="000000"/>
                <w:sz w:val="22"/>
                <w:szCs w:val="22"/>
              </w:rPr>
              <w:t>Realizzare in autonomia o in collaborazione con altre figure professionali, attività educative, di animazione sociale, ludiche e culturali adeguate ai diversi contesti e ai diversi bisogni.</w:t>
            </w:r>
          </w:p>
          <w:p w14:paraId="2AEED85F" w14:textId="4CDE44EC" w:rsidR="00DB0097" w:rsidRPr="00E71E44" w:rsidRDefault="00DB0097" w:rsidP="00DB0097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7EF88CF" w14:textId="77777777" w:rsidR="00DB0097" w:rsidRPr="00E71E44" w:rsidRDefault="00DB0097" w:rsidP="00DB009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71E4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6573A19" w14:textId="77777777" w:rsidR="00FF67AC" w:rsidRPr="00E71E44" w:rsidRDefault="00DB0097" w:rsidP="00DB009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71E4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  <w:p w14:paraId="2B602DF0" w14:textId="2D26653A" w:rsidR="00DB0097" w:rsidRPr="00E71E44" w:rsidRDefault="00FF67AC" w:rsidP="00DB0097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E71E44">
              <w:rPr>
                <w:rFonts w:ascii="Times New Roman" w:eastAsia="Times New Roman" w:hAnsi="Times New Roman" w:cs="Times New Roman"/>
                <w:lang w:eastAsia="it-IT"/>
              </w:rPr>
              <w:t>Realizzare una campagna di sensibilizzazione per la giornata del cuore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CF27A2" w14:textId="46B19F4E" w:rsidR="00DB0097" w:rsidRDefault="00FF67AC" w:rsidP="00DB00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30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D30245A" w14:textId="77777777" w:rsidR="00DB0097" w:rsidRDefault="00DB0097" w:rsidP="00DB00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</w:tr>
      <w:tr w:rsidR="00685041" w14:paraId="18E4061B" w14:textId="77777777" w:rsidTr="00931ABA">
        <w:trPr>
          <w:trHeight w:val="285"/>
        </w:trPr>
        <w:tc>
          <w:tcPr>
            <w:tcW w:w="4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0497F3F" w14:textId="24A86931" w:rsidR="00DB0097" w:rsidRPr="00E71E44" w:rsidRDefault="00DB0097" w:rsidP="00DB009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71E4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4…</w:t>
            </w:r>
            <w:r w:rsidR="006B57D0" w:rsidRPr="00E71E4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PCTO</w:t>
            </w:r>
            <w:r w:rsidRPr="00E71E4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……….</w:t>
            </w:r>
          </w:p>
          <w:p w14:paraId="4EA3839B" w14:textId="77777777" w:rsidR="00DB0097" w:rsidRPr="00E71E44" w:rsidRDefault="00DB0097" w:rsidP="00DB009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71E4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7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CA48D" w14:textId="150561CF" w:rsidR="00DB0097" w:rsidRPr="00E71E44" w:rsidRDefault="00685041" w:rsidP="00DB009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proofErr w:type="spellStart"/>
            <w:r w:rsidRPr="00E71E4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pcto</w:t>
            </w:r>
            <w:proofErr w:type="spellEnd"/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1ADDC" w14:textId="10A9CB8E" w:rsidR="00DB0097" w:rsidRPr="00E71E44" w:rsidRDefault="006B57D0" w:rsidP="00DB009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E71E4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Lingua italiana </w:t>
            </w:r>
          </w:p>
        </w:tc>
        <w:tc>
          <w:tcPr>
            <w:tcW w:w="10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C80D573" w14:textId="5388466A" w:rsidR="00DB0097" w:rsidRPr="004B1AB5" w:rsidRDefault="00DB0097" w:rsidP="00DB0097">
            <w:pPr>
              <w:spacing w:line="240" w:lineRule="auto"/>
              <w:rPr>
                <w:rStyle w:val="qowt-font1-arial"/>
                <w:rFonts w:ascii="Times New Roman" w:hAnsi="Times New Roman" w:cs="Times New Roman"/>
                <w:color w:val="000000"/>
              </w:rPr>
            </w:pPr>
            <w:r w:rsidRPr="00E71E4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  <w:r w:rsidR="006B57D0" w:rsidRPr="004B1AB5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Saper creare una relazione di stage</w:t>
            </w:r>
            <w:r w:rsidR="006B57D0" w:rsidRPr="004B1AB5">
              <w:rPr>
                <w:rStyle w:val="qowt-font1-arial"/>
                <w:rFonts w:ascii="Times New Roman" w:hAnsi="Times New Roman" w:cs="Times New Roman"/>
                <w:color w:val="000000"/>
              </w:rPr>
              <w:t xml:space="preserve"> Utilizzando il patrimonio lessicale ed espressivo della lingua italiana secondo le esigenze comunicative nei vari contesti: sociali, culturali, scientifici, economici, tecnologici e professionali</w:t>
            </w:r>
          </w:p>
          <w:p w14:paraId="6A56C3E3" w14:textId="77777777" w:rsidR="004B1AB5" w:rsidRPr="004B1AB5" w:rsidRDefault="004B1AB5" w:rsidP="004B1AB5">
            <w:pPr>
              <w:pStyle w:val="TableParagraph"/>
              <w:spacing w:line="206" w:lineRule="exact"/>
              <w:ind w:left="115"/>
              <w:rPr>
                <w:rFonts w:ascii="Times New Roman" w:hAnsi="Times New Roman" w:cs="Times New Roman"/>
                <w:w w:val="95"/>
                <w:lang w:val="it-IT"/>
              </w:rPr>
            </w:pPr>
            <w:r w:rsidRPr="004B1AB5">
              <w:rPr>
                <w:rFonts w:ascii="Times New Roman" w:hAnsi="Times New Roman" w:cs="Times New Roman"/>
                <w:lang w:val="it-IT"/>
              </w:rPr>
              <w:t>Collaborare alla realizzazione degli</w:t>
            </w:r>
            <w:r w:rsidRPr="004B1AB5">
              <w:rPr>
                <w:rFonts w:ascii="Times New Roman" w:hAnsi="Times New Roman" w:cs="Times New Roman"/>
                <w:spacing w:val="1"/>
                <w:lang w:val="it-IT"/>
              </w:rPr>
              <w:t xml:space="preserve"> </w:t>
            </w:r>
            <w:r w:rsidRPr="004B1AB5">
              <w:rPr>
                <w:rFonts w:ascii="Times New Roman" w:hAnsi="Times New Roman" w:cs="Times New Roman"/>
                <w:lang w:val="it-IT"/>
              </w:rPr>
              <w:t>obiettivi di gruppi di lavoro e di équipe, in</w:t>
            </w:r>
            <w:r w:rsidRPr="004B1AB5">
              <w:rPr>
                <w:rFonts w:ascii="Times New Roman" w:hAnsi="Times New Roman" w:cs="Times New Roman"/>
                <w:spacing w:val="-43"/>
                <w:lang w:val="it-IT"/>
              </w:rPr>
              <w:t xml:space="preserve"> </w:t>
            </w:r>
            <w:r w:rsidRPr="004B1AB5">
              <w:rPr>
                <w:rFonts w:ascii="Times New Roman" w:hAnsi="Times New Roman" w:cs="Times New Roman"/>
                <w:lang w:val="it-IT"/>
              </w:rPr>
              <w:t>diversi</w:t>
            </w:r>
            <w:r w:rsidRPr="004B1AB5">
              <w:rPr>
                <w:rFonts w:ascii="Times New Roman" w:hAnsi="Times New Roman" w:cs="Times New Roman"/>
                <w:spacing w:val="-1"/>
                <w:lang w:val="it-IT"/>
              </w:rPr>
              <w:t xml:space="preserve"> </w:t>
            </w:r>
            <w:r w:rsidRPr="004B1AB5">
              <w:rPr>
                <w:rFonts w:ascii="Times New Roman" w:hAnsi="Times New Roman" w:cs="Times New Roman"/>
                <w:lang w:val="it-IT"/>
              </w:rPr>
              <w:t>contesti.</w:t>
            </w:r>
          </w:p>
          <w:p w14:paraId="2E022E65" w14:textId="22BE3A56" w:rsidR="004B1AB5" w:rsidRPr="004B1AB5" w:rsidRDefault="004B1AB5" w:rsidP="004B1AB5">
            <w:pPr>
              <w:spacing w:line="240" w:lineRule="auto"/>
              <w:rPr>
                <w:rStyle w:val="qowt-font1-arial"/>
                <w:rFonts w:ascii="Times New Roman" w:hAnsi="Times New Roman" w:cs="Times New Roman"/>
                <w:color w:val="000000"/>
              </w:rPr>
            </w:pPr>
            <w:proofErr w:type="gramStart"/>
            <w:r w:rsidRPr="004B1AB5">
              <w:rPr>
                <w:rFonts w:ascii="Times New Roman" w:hAnsi="Times New Roman" w:cs="Times New Roman"/>
                <w:w w:val="95"/>
              </w:rPr>
              <w:t>.</w:t>
            </w:r>
            <w:r w:rsidR="00C43CE7">
              <w:rPr>
                <w:rFonts w:ascii="Times New Roman" w:hAnsi="Times New Roman" w:cs="Times New Roman"/>
                <w:w w:val="95"/>
              </w:rPr>
              <w:t>lavorativi</w:t>
            </w:r>
            <w:proofErr w:type="gramEnd"/>
          </w:p>
          <w:p w14:paraId="7936D615" w14:textId="77777777" w:rsidR="00931ABA" w:rsidRPr="00461218" w:rsidRDefault="00931ABA" w:rsidP="00931ABA">
            <w:pPr>
              <w:pStyle w:val="TableParagraph"/>
              <w:spacing w:line="268" w:lineRule="auto"/>
              <w:ind w:left="115" w:right="484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461218">
              <w:rPr>
                <w:rFonts w:ascii="Arial" w:hAnsi="Arial" w:cs="Arial"/>
                <w:sz w:val="20"/>
                <w:lang w:val="it-IT"/>
              </w:rPr>
              <w:t>Agire, anche in ambienti non noti,</w:t>
            </w:r>
            <w:r w:rsidRPr="00461218">
              <w:rPr>
                <w:rFonts w:ascii="Arial" w:hAnsi="Arial" w:cs="Arial"/>
                <w:spacing w:val="1"/>
                <w:sz w:val="20"/>
                <w:lang w:val="it-IT"/>
              </w:rPr>
              <w:t xml:space="preserve"> </w:t>
            </w:r>
            <w:r w:rsidRPr="00461218">
              <w:rPr>
                <w:rFonts w:ascii="Arial" w:hAnsi="Arial" w:cs="Arial"/>
                <w:sz w:val="20"/>
                <w:lang w:val="it-IT"/>
              </w:rPr>
              <w:t>individuando modalità di comunicazione</w:t>
            </w:r>
            <w:r w:rsidRPr="00461218">
              <w:rPr>
                <w:rFonts w:ascii="Arial" w:hAnsi="Arial" w:cs="Arial"/>
                <w:spacing w:val="-43"/>
                <w:sz w:val="20"/>
                <w:lang w:val="it-IT"/>
              </w:rPr>
              <w:t xml:space="preserve"> </w:t>
            </w:r>
            <w:r w:rsidRPr="00461218">
              <w:rPr>
                <w:rFonts w:ascii="Arial" w:hAnsi="Arial" w:cs="Arial"/>
                <w:sz w:val="20"/>
                <w:lang w:val="it-IT"/>
              </w:rPr>
              <w:t>idonee</w:t>
            </w:r>
            <w:r w:rsidRPr="00461218">
              <w:rPr>
                <w:rFonts w:ascii="Arial" w:hAnsi="Arial" w:cs="Arial"/>
                <w:spacing w:val="-2"/>
                <w:sz w:val="20"/>
                <w:lang w:val="it-IT"/>
              </w:rPr>
              <w:t xml:space="preserve"> </w:t>
            </w:r>
            <w:r w:rsidRPr="00461218">
              <w:rPr>
                <w:rFonts w:ascii="Arial" w:hAnsi="Arial" w:cs="Arial"/>
                <w:sz w:val="20"/>
                <w:lang w:val="it-IT"/>
              </w:rPr>
              <w:t>a favorire</w:t>
            </w:r>
            <w:r w:rsidRPr="00461218">
              <w:rPr>
                <w:rFonts w:ascii="Arial" w:hAnsi="Arial" w:cs="Arial"/>
                <w:spacing w:val="-2"/>
                <w:sz w:val="20"/>
                <w:lang w:val="it-IT"/>
              </w:rPr>
              <w:t xml:space="preserve"> </w:t>
            </w:r>
            <w:r w:rsidRPr="00461218">
              <w:rPr>
                <w:rFonts w:ascii="Arial" w:hAnsi="Arial" w:cs="Arial"/>
                <w:sz w:val="20"/>
                <w:lang w:val="it-IT"/>
              </w:rPr>
              <w:t>la relazione.</w:t>
            </w:r>
          </w:p>
          <w:p w14:paraId="66B7957B" w14:textId="40064B3A" w:rsidR="004B1AB5" w:rsidRPr="00E71E44" w:rsidRDefault="004B1AB5" w:rsidP="00DB009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BEE713E" w14:textId="77777777" w:rsidR="00DB0097" w:rsidRDefault="00DB0097" w:rsidP="00DB00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57B1E07" w14:textId="1BD50570" w:rsidR="00DB0097" w:rsidRDefault="00DB0097" w:rsidP="00DB00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EA37F0">
              <w:rPr>
                <w:rFonts w:ascii="Arial" w:eastAsia="Times New Roman" w:hAnsi="Arial" w:cs="Arial"/>
                <w:color w:val="000000"/>
                <w:lang w:eastAsia="it-IT"/>
              </w:rPr>
              <w:t xml:space="preserve">Realizzare in power point una relazione di stage 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3BEFD4" w14:textId="77777777" w:rsidR="00DB0097" w:rsidRDefault="00DB0097" w:rsidP="00DB00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96C401B" w14:textId="77777777" w:rsidR="00DB0097" w:rsidRDefault="00DB0097" w:rsidP="00DB00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</w:tr>
      <w:tr w:rsidR="00685041" w14:paraId="467F4B85" w14:textId="77777777" w:rsidTr="00931ABA">
        <w:trPr>
          <w:trHeight w:val="285"/>
        </w:trPr>
        <w:tc>
          <w:tcPr>
            <w:tcW w:w="4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ECAF96B" w14:textId="0CB3F8F2" w:rsidR="00DB0097" w:rsidRDefault="00DB0097" w:rsidP="00DB00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5…</w:t>
            </w:r>
            <w:r w:rsidR="00685041">
              <w:rPr>
                <w:rFonts w:ascii="Arial" w:eastAsia="Times New Roman" w:hAnsi="Arial" w:cs="Arial"/>
                <w:color w:val="000000"/>
                <w:lang w:eastAsia="it-IT"/>
              </w:rPr>
              <w:t xml:space="preserve">recupero </w:t>
            </w:r>
            <w:r>
              <w:rPr>
                <w:rFonts w:ascii="Arial" w:eastAsia="Times New Roman" w:hAnsi="Arial" w:cs="Arial"/>
                <w:color w:val="000000"/>
                <w:lang w:eastAsia="it-IT"/>
              </w:rPr>
              <w:t>…….</w:t>
            </w:r>
          </w:p>
          <w:p w14:paraId="4BCF863D" w14:textId="77777777" w:rsidR="00DB0097" w:rsidRDefault="00DB0097" w:rsidP="00DB00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7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DC27A" w14:textId="3E046CC8" w:rsidR="00DB0097" w:rsidRDefault="00685041" w:rsidP="00DB0097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Recupero </w:t>
            </w: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AA6DF" w14:textId="734392C8" w:rsidR="00DB0097" w:rsidRPr="00E71E44" w:rsidRDefault="00685041" w:rsidP="00DB009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E71E4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Lingua italiana</w:t>
            </w:r>
          </w:p>
        </w:tc>
        <w:tc>
          <w:tcPr>
            <w:tcW w:w="10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0E0B03A" w14:textId="77777777" w:rsidR="00DB0097" w:rsidRPr="00E71E44" w:rsidRDefault="00DB0097" w:rsidP="00DB009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71E4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6D5543F" w14:textId="77777777" w:rsidR="00DB0097" w:rsidRDefault="00DB0097" w:rsidP="00DB00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10DD10D" w14:textId="77777777" w:rsidR="00DB0097" w:rsidRDefault="00DB0097" w:rsidP="00DB00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19A33C" w14:textId="2FB78920" w:rsidR="00DB0097" w:rsidRDefault="00C4310D" w:rsidP="00DB00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In itinere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4980186" w14:textId="77777777" w:rsidR="00DB0097" w:rsidRDefault="00DB0097" w:rsidP="00DB00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</w:tr>
    </w:tbl>
    <w:p w14:paraId="1C80FEFE" w14:textId="77777777" w:rsidR="00015D49" w:rsidRDefault="00015D49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14:paraId="1BC3094D" w14:textId="77777777" w:rsidR="00015D49" w:rsidRDefault="00000000">
      <w:pPr>
        <w:pStyle w:val="Corpotesto"/>
        <w:numPr>
          <w:ilvl w:val="0"/>
          <w:numId w:val="2"/>
        </w:numPr>
        <w:spacing w:before="73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Inserire il titolo sintetico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dell’UdA</w:t>
      </w:r>
      <w:proofErr w:type="spellEnd"/>
    </w:p>
    <w:p w14:paraId="24489D33" w14:textId="77777777" w:rsidR="00015D49" w:rsidRDefault="00000000">
      <w:pPr>
        <w:pStyle w:val="Corpotesto"/>
        <w:numPr>
          <w:ilvl w:val="0"/>
          <w:numId w:val="2"/>
        </w:numPr>
        <w:spacing w:before="1" w:line="276" w:lineRule="auto"/>
        <w:ind w:left="360" w:right="117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Specificare il tipo di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.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monodisciplinare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è un percorso didattico sviluppato da un solo insegnamento dell’asse di riferimento;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multidisciplinare coinvolge più insegnamenti, anche di assi differenti;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asse coinvolge o tutti o più di un insegnamento dell’asse culturale oppure più assi dell’area generale;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indirizzo coinvolge almeno un asse dell’area generale e l’asse dell’area di indirizzo professionalizzante; 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recupero o di potenziamento possono essere svolte/assegnate in itinere o durante la pausa didattica, al termine del primo periodo, oppure in occasione della revisione del PFI;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progettuale riguarda le ore dedicate allo sviluppo dei progetti scolastici; 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PCTO (solo per il triennio) riguardano i percorsi di alternanza scuola-lavoro.</w:t>
      </w:r>
    </w:p>
    <w:p w14:paraId="10C37948" w14:textId="77777777" w:rsidR="00015D49" w:rsidRDefault="00000000">
      <w:pPr>
        <w:pStyle w:val="Corpotesto"/>
        <w:numPr>
          <w:ilvl w:val="0"/>
          <w:numId w:val="2"/>
        </w:numPr>
        <w:spacing w:before="1" w:line="276" w:lineRule="auto"/>
        <w:ind w:left="360" w:right="117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Specificare gli assi coinvolti o gli insegnamenti </w:t>
      </w:r>
    </w:p>
    <w:p w14:paraId="36108B22" w14:textId="77777777" w:rsidR="00015D49" w:rsidRDefault="00000000">
      <w:pPr>
        <w:pStyle w:val="Corpotesto"/>
        <w:numPr>
          <w:ilvl w:val="0"/>
          <w:numId w:val="2"/>
        </w:numPr>
        <w:spacing w:before="1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Indicare le competenze comuni (area generale e area professionale) e quelle proprie degli assi coinvolti.</w:t>
      </w:r>
    </w:p>
    <w:p w14:paraId="33B6783C" w14:textId="77777777" w:rsidR="00015D49" w:rsidRDefault="00000000">
      <w:pPr>
        <w:pStyle w:val="Corpotesto"/>
        <w:numPr>
          <w:ilvl w:val="0"/>
          <w:numId w:val="2"/>
        </w:numPr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Inserire i saperi essenziali – quelli che consentono all’allievo di acquisire ulteriori conoscenze - promossi dalle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.</w:t>
      </w:r>
    </w:p>
    <w:p w14:paraId="7A2F6A50" w14:textId="77777777" w:rsidR="00015D49" w:rsidRDefault="00000000">
      <w:pPr>
        <w:pStyle w:val="Corpotesto"/>
        <w:numPr>
          <w:ilvl w:val="0"/>
          <w:numId w:val="2"/>
        </w:numPr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Indicare i compiti proposti agli allievi ed i prodotti che ci si aspetta.</w:t>
      </w:r>
    </w:p>
    <w:p w14:paraId="080E7B13" w14:textId="77777777" w:rsidR="00015D49" w:rsidRDefault="00015D49">
      <w:pPr>
        <w:pStyle w:val="Corpotesto"/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</w:p>
    <w:p w14:paraId="2E942CB2" w14:textId="77777777" w:rsidR="00015D49" w:rsidRDefault="00015D49">
      <w:pPr>
        <w:spacing w:after="0" w:line="240" w:lineRule="auto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14:paraId="05836343" w14:textId="05D777E3" w:rsidR="00015D49" w:rsidRDefault="00000000">
      <w:pPr>
        <w:spacing w:line="240" w:lineRule="auto"/>
        <w:ind w:firstLine="708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color w:val="000000"/>
          <w:lang w:eastAsia="it-IT"/>
        </w:rPr>
        <w:t>Vimercate, ___________________                                                         </w:t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  <w:t xml:space="preserve"> Il docente </w:t>
      </w:r>
      <w:r w:rsidR="00B42A2A">
        <w:rPr>
          <w:rFonts w:ascii="Arial" w:eastAsia="Times New Roman" w:hAnsi="Arial" w:cs="Arial"/>
          <w:color w:val="000000"/>
          <w:lang w:eastAsia="it-IT"/>
        </w:rPr>
        <w:t>prof.ssa</w:t>
      </w:r>
      <w:r>
        <w:rPr>
          <w:rFonts w:ascii="Arial" w:eastAsia="Times New Roman" w:hAnsi="Arial" w:cs="Arial"/>
          <w:color w:val="000000"/>
          <w:lang w:eastAsia="it-IT"/>
        </w:rPr>
        <w:t xml:space="preserve"> </w:t>
      </w:r>
      <w:r w:rsidR="00E71E44">
        <w:rPr>
          <w:rFonts w:ascii="Arial" w:eastAsia="Times New Roman" w:hAnsi="Arial" w:cs="Arial"/>
          <w:color w:val="000000"/>
          <w:lang w:eastAsia="it-IT"/>
        </w:rPr>
        <w:t>Vitale Venera Maria</w:t>
      </w:r>
      <w:r>
        <w:rPr>
          <w:rFonts w:ascii="Arial" w:eastAsia="Times New Roman" w:hAnsi="Arial" w:cs="Arial"/>
          <w:color w:val="000000"/>
          <w:lang w:eastAsia="it-IT"/>
        </w:rPr>
        <w:t>__</w:t>
      </w:r>
    </w:p>
    <w:sectPr w:rsidR="00015D4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F49F1"/>
    <w:multiLevelType w:val="multilevel"/>
    <w:tmpl w:val="0D4F49F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pStyle w:val="Titolo2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0FE02B5B"/>
    <w:multiLevelType w:val="hybridMultilevel"/>
    <w:tmpl w:val="D8DE5164"/>
    <w:lvl w:ilvl="0" w:tplc="C806239C">
      <w:numFmt w:val="bullet"/>
      <w:lvlText w:val=""/>
      <w:lvlJc w:val="left"/>
      <w:pPr>
        <w:ind w:left="304" w:hanging="304"/>
      </w:pPr>
      <w:rPr>
        <w:rFonts w:ascii="Symbol" w:eastAsia="Symbol" w:hAnsi="Symbol" w:cs="Symbol" w:hint="default"/>
        <w:w w:val="101"/>
        <w:sz w:val="20"/>
        <w:szCs w:val="20"/>
        <w:lang w:val="it-IT" w:eastAsia="en-US" w:bidi="ar-SA"/>
      </w:rPr>
    </w:lvl>
    <w:lvl w:ilvl="1" w:tplc="96663766">
      <w:numFmt w:val="bullet"/>
      <w:lvlText w:val="•"/>
      <w:lvlJc w:val="left"/>
      <w:pPr>
        <w:ind w:left="1068" w:hanging="304"/>
      </w:pPr>
      <w:rPr>
        <w:rFonts w:hint="default"/>
        <w:lang w:val="it-IT" w:eastAsia="en-US" w:bidi="ar-SA"/>
      </w:rPr>
    </w:lvl>
    <w:lvl w:ilvl="2" w:tplc="C30C1710">
      <w:numFmt w:val="bullet"/>
      <w:lvlText w:val="•"/>
      <w:lvlJc w:val="left"/>
      <w:pPr>
        <w:ind w:left="1829" w:hanging="304"/>
      </w:pPr>
      <w:rPr>
        <w:rFonts w:hint="default"/>
        <w:lang w:val="it-IT" w:eastAsia="en-US" w:bidi="ar-SA"/>
      </w:rPr>
    </w:lvl>
    <w:lvl w:ilvl="3" w:tplc="3F16831A">
      <w:numFmt w:val="bullet"/>
      <w:lvlText w:val="•"/>
      <w:lvlJc w:val="left"/>
      <w:pPr>
        <w:ind w:left="2590" w:hanging="304"/>
      </w:pPr>
      <w:rPr>
        <w:rFonts w:hint="default"/>
        <w:lang w:val="it-IT" w:eastAsia="en-US" w:bidi="ar-SA"/>
      </w:rPr>
    </w:lvl>
    <w:lvl w:ilvl="4" w:tplc="0E122F0C">
      <w:numFmt w:val="bullet"/>
      <w:lvlText w:val="•"/>
      <w:lvlJc w:val="left"/>
      <w:pPr>
        <w:ind w:left="3351" w:hanging="304"/>
      </w:pPr>
      <w:rPr>
        <w:rFonts w:hint="default"/>
        <w:lang w:val="it-IT" w:eastAsia="en-US" w:bidi="ar-SA"/>
      </w:rPr>
    </w:lvl>
    <w:lvl w:ilvl="5" w:tplc="27C87170">
      <w:numFmt w:val="bullet"/>
      <w:lvlText w:val="•"/>
      <w:lvlJc w:val="left"/>
      <w:pPr>
        <w:ind w:left="4112" w:hanging="304"/>
      </w:pPr>
      <w:rPr>
        <w:rFonts w:hint="default"/>
        <w:lang w:val="it-IT" w:eastAsia="en-US" w:bidi="ar-SA"/>
      </w:rPr>
    </w:lvl>
    <w:lvl w:ilvl="6" w:tplc="61CA1D16">
      <w:numFmt w:val="bullet"/>
      <w:lvlText w:val="•"/>
      <w:lvlJc w:val="left"/>
      <w:pPr>
        <w:ind w:left="4873" w:hanging="304"/>
      </w:pPr>
      <w:rPr>
        <w:rFonts w:hint="default"/>
        <w:lang w:val="it-IT" w:eastAsia="en-US" w:bidi="ar-SA"/>
      </w:rPr>
    </w:lvl>
    <w:lvl w:ilvl="7" w:tplc="4BCAD876">
      <w:numFmt w:val="bullet"/>
      <w:lvlText w:val="•"/>
      <w:lvlJc w:val="left"/>
      <w:pPr>
        <w:ind w:left="5634" w:hanging="304"/>
      </w:pPr>
      <w:rPr>
        <w:rFonts w:hint="default"/>
        <w:lang w:val="it-IT" w:eastAsia="en-US" w:bidi="ar-SA"/>
      </w:rPr>
    </w:lvl>
    <w:lvl w:ilvl="8" w:tplc="A77A6FD2">
      <w:numFmt w:val="bullet"/>
      <w:lvlText w:val="•"/>
      <w:lvlJc w:val="left"/>
      <w:pPr>
        <w:ind w:left="6395" w:hanging="304"/>
      </w:pPr>
      <w:rPr>
        <w:rFonts w:hint="default"/>
        <w:lang w:val="it-IT" w:eastAsia="en-US" w:bidi="ar-SA"/>
      </w:rPr>
    </w:lvl>
  </w:abstractNum>
  <w:abstractNum w:abstractNumId="2" w15:restartNumberingAfterBreak="0">
    <w:nsid w:val="3E9E05D2"/>
    <w:multiLevelType w:val="hybridMultilevel"/>
    <w:tmpl w:val="1230FE42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69E7A03"/>
    <w:multiLevelType w:val="multilevel"/>
    <w:tmpl w:val="669E7A03"/>
    <w:lvl w:ilvl="0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strike w:val="0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0566339">
    <w:abstractNumId w:val="0"/>
    <w:lvlOverride w:ilvl="0">
      <w:lvl w:ilvl="0" w:tentative="1">
        <w:numFmt w:val="upperLetter"/>
        <w:lvlText w:val="%1."/>
        <w:lvlJc w:val="left"/>
      </w:lvl>
    </w:lvlOverride>
  </w:num>
  <w:num w:numId="2" w16cid:durableId="1359426394">
    <w:abstractNumId w:val="3"/>
  </w:num>
  <w:num w:numId="3" w16cid:durableId="1195071011">
    <w:abstractNumId w:val="1"/>
  </w:num>
  <w:num w:numId="4" w16cid:durableId="19040202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2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C05"/>
    <w:rsid w:val="00015D49"/>
    <w:rsid w:val="000448F3"/>
    <w:rsid w:val="00056AEA"/>
    <w:rsid w:val="00094465"/>
    <w:rsid w:val="001C46C5"/>
    <w:rsid w:val="001C53BB"/>
    <w:rsid w:val="0020119A"/>
    <w:rsid w:val="00222A8E"/>
    <w:rsid w:val="002773AE"/>
    <w:rsid w:val="002939D3"/>
    <w:rsid w:val="002D2F76"/>
    <w:rsid w:val="002E1A77"/>
    <w:rsid w:val="00327975"/>
    <w:rsid w:val="003453B7"/>
    <w:rsid w:val="00360439"/>
    <w:rsid w:val="00394668"/>
    <w:rsid w:val="00430363"/>
    <w:rsid w:val="0045524F"/>
    <w:rsid w:val="00465135"/>
    <w:rsid w:val="00485015"/>
    <w:rsid w:val="004B1AB5"/>
    <w:rsid w:val="005029A6"/>
    <w:rsid w:val="00506A64"/>
    <w:rsid w:val="00521C00"/>
    <w:rsid w:val="0053582D"/>
    <w:rsid w:val="005517C1"/>
    <w:rsid w:val="00570BCD"/>
    <w:rsid w:val="005A00F1"/>
    <w:rsid w:val="005C2BEB"/>
    <w:rsid w:val="00602BA7"/>
    <w:rsid w:val="006464AC"/>
    <w:rsid w:val="00660527"/>
    <w:rsid w:val="006610CA"/>
    <w:rsid w:val="00673493"/>
    <w:rsid w:val="00685041"/>
    <w:rsid w:val="006B57D0"/>
    <w:rsid w:val="006C5039"/>
    <w:rsid w:val="006E5DA2"/>
    <w:rsid w:val="00727A8C"/>
    <w:rsid w:val="0076662E"/>
    <w:rsid w:val="00867DD5"/>
    <w:rsid w:val="00871679"/>
    <w:rsid w:val="00872A23"/>
    <w:rsid w:val="00931ABA"/>
    <w:rsid w:val="00951804"/>
    <w:rsid w:val="00996710"/>
    <w:rsid w:val="009D33A8"/>
    <w:rsid w:val="00A12BFF"/>
    <w:rsid w:val="00A40E1C"/>
    <w:rsid w:val="00A62C05"/>
    <w:rsid w:val="00AB5EC0"/>
    <w:rsid w:val="00AF313A"/>
    <w:rsid w:val="00B42A2A"/>
    <w:rsid w:val="00B4458E"/>
    <w:rsid w:val="00BC4450"/>
    <w:rsid w:val="00C0531C"/>
    <w:rsid w:val="00C4310D"/>
    <w:rsid w:val="00C43BF5"/>
    <w:rsid w:val="00C43CE7"/>
    <w:rsid w:val="00C447E6"/>
    <w:rsid w:val="00C63E68"/>
    <w:rsid w:val="00C65DB2"/>
    <w:rsid w:val="00C854DA"/>
    <w:rsid w:val="00D04524"/>
    <w:rsid w:val="00D54F1B"/>
    <w:rsid w:val="00DB0097"/>
    <w:rsid w:val="00E0072E"/>
    <w:rsid w:val="00E71E44"/>
    <w:rsid w:val="00E76707"/>
    <w:rsid w:val="00EA37F0"/>
    <w:rsid w:val="00ED465B"/>
    <w:rsid w:val="00F67C7F"/>
    <w:rsid w:val="00F813ED"/>
    <w:rsid w:val="00F84A5D"/>
    <w:rsid w:val="00FA665B"/>
    <w:rsid w:val="00FB4AAD"/>
    <w:rsid w:val="00FE4E7D"/>
    <w:rsid w:val="00FF67AC"/>
    <w:rsid w:val="34E5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1562D"/>
  <w15:docId w15:val="{3EE58FD8-90A5-4C7A-BD93-CE907321E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pPr>
      <w:keepNext/>
      <w:numPr>
        <w:ilvl w:val="1"/>
        <w:numId w:val="1"/>
      </w:numPr>
      <w:suppressAutoHyphens/>
      <w:spacing w:after="0" w:line="240" w:lineRule="auto"/>
      <w:ind w:left="0" w:right="34" w:firstLine="0"/>
      <w:jc w:val="center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pPr>
      <w:widowControl w:val="0"/>
      <w:suppressAutoHyphens/>
      <w:spacing w:after="12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eWeb">
    <w:name w:val="Normal (Web)"/>
    <w:basedOn w:val="Normale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customStyle="1" w:styleId="CorpotestoCarattere">
    <w:name w:val="Corpo testo Carattere"/>
    <w:basedOn w:val="Carpredefinitoparagrafo"/>
    <w:link w:val="Corpotesto"/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character" w:customStyle="1" w:styleId="IntestazioneCarattere">
    <w:name w:val="Intestazione Carattere"/>
    <w:basedOn w:val="Carpredefinitoparagrafo"/>
    <w:link w:val="Intestazione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</w:style>
  <w:style w:type="character" w:customStyle="1" w:styleId="Titolo1Carattere">
    <w:name w:val="Titolo 1 Carattere"/>
    <w:basedOn w:val="Carpredefinitoparagrafo"/>
    <w:link w:val="Titolo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x-scope">
    <w:name w:val="x-scope"/>
    <w:basedOn w:val="Normale"/>
    <w:rsid w:val="00E007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qowt-font3-arial">
    <w:name w:val="qowt-font3-arial"/>
    <w:basedOn w:val="Carpredefinitoparagrafo"/>
    <w:rsid w:val="00E0072E"/>
  </w:style>
  <w:style w:type="character" w:customStyle="1" w:styleId="qowt-font1-arial">
    <w:name w:val="qowt-font1-arial"/>
    <w:basedOn w:val="Carpredefinitoparagrafo"/>
    <w:rsid w:val="00FF67AC"/>
  </w:style>
  <w:style w:type="paragraph" w:customStyle="1" w:styleId="qowt-li-10">
    <w:name w:val="qowt-li-1_0"/>
    <w:basedOn w:val="Normale"/>
    <w:rsid w:val="00FF67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C65DB2"/>
    <w:pPr>
      <w:widowControl w:val="0"/>
      <w:autoSpaceDE w:val="0"/>
      <w:autoSpaceDN w:val="0"/>
      <w:spacing w:after="0" w:line="240" w:lineRule="auto"/>
    </w:pPr>
    <w:rPr>
      <w:rFonts w:ascii="Trebuchet MS" w:eastAsia="Times New Roman" w:hAnsi="Trebuchet MS" w:cs="Trebuchet MS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59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4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675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8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D8F9773-317F-41F5-B928-A60AC63B7A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1016</Words>
  <Characters>5794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Tiziana Mazzagardi</dc:creator>
  <cp:lastModifiedBy>veravitale@gmail.com</cp:lastModifiedBy>
  <cp:revision>11</cp:revision>
  <dcterms:created xsi:type="dcterms:W3CDTF">2022-11-26T20:40:00Z</dcterms:created>
  <dcterms:modified xsi:type="dcterms:W3CDTF">2022-11-30T18:21:00Z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1033-11.2.0.9070</vt:lpwstr>
  </property>
</Properties>
</file>